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42F" w:rsidRPr="000D1587" w:rsidRDefault="0092227B" w:rsidP="005B0BFB">
      <w:pPr>
        <w:spacing w:after="0" w:line="240" w:lineRule="auto"/>
        <w:rPr>
          <w:rFonts w:cs="B Nazanin"/>
          <w:b/>
          <w:bCs/>
          <w:color w:val="0070C0"/>
          <w:sz w:val="24"/>
          <w:szCs w:val="24"/>
          <w:rtl/>
        </w:rPr>
      </w:pPr>
      <w:r w:rsidRPr="000D1587">
        <w:rPr>
          <w:rFonts w:cs="B Nazanin" w:hint="cs"/>
          <w:b/>
          <w:bCs/>
          <w:color w:val="0070C0"/>
          <w:sz w:val="24"/>
          <w:szCs w:val="24"/>
          <w:rtl/>
        </w:rPr>
        <w:t>1- بر اساس تعریف قانون مجازات اسلامی این قانون مشتمل بر کدام یک از عنوان زیر نمی باشد؟</w:t>
      </w:r>
    </w:p>
    <w:p w:rsidR="0092227B" w:rsidRDefault="0092227B" w:rsidP="005B0BFB">
      <w:pPr>
        <w:spacing w:after="0" w:line="240" w:lineRule="auto"/>
        <w:rPr>
          <w:rFonts w:cs="B Nazanin"/>
          <w:sz w:val="24"/>
          <w:szCs w:val="24"/>
          <w:rtl/>
        </w:rPr>
      </w:pPr>
      <w:r>
        <w:rPr>
          <w:rFonts w:cs="B Nazanin" w:hint="cs"/>
          <w:sz w:val="24"/>
          <w:szCs w:val="24"/>
          <w:rtl/>
        </w:rPr>
        <w:t>الف) حدود</w:t>
      </w:r>
      <w:r>
        <w:rPr>
          <w:rFonts w:cs="B Nazanin" w:hint="cs"/>
          <w:sz w:val="24"/>
          <w:szCs w:val="24"/>
          <w:rtl/>
        </w:rPr>
        <w:tab/>
      </w:r>
      <w:r w:rsidRPr="000131B3">
        <w:rPr>
          <w:rFonts w:cs="B Nazanin" w:hint="cs"/>
          <w:b/>
          <w:bCs/>
          <w:color w:val="FF0000"/>
          <w:sz w:val="24"/>
          <w:szCs w:val="24"/>
          <w:rtl/>
        </w:rPr>
        <w:t>ب) مجازات های بازدارنده</w:t>
      </w:r>
      <w:r>
        <w:rPr>
          <w:rFonts w:cs="B Nazanin" w:hint="cs"/>
          <w:sz w:val="24"/>
          <w:szCs w:val="24"/>
          <w:rtl/>
        </w:rPr>
        <w:tab/>
      </w:r>
      <w:r>
        <w:rPr>
          <w:rFonts w:cs="B Nazanin" w:hint="cs"/>
          <w:sz w:val="24"/>
          <w:szCs w:val="24"/>
          <w:rtl/>
        </w:rPr>
        <w:tab/>
        <w:t>ج) شرایط و موانع مسؤولیت کیفری</w:t>
      </w:r>
      <w:r>
        <w:rPr>
          <w:rFonts w:cs="B Nazanin" w:hint="cs"/>
          <w:sz w:val="24"/>
          <w:szCs w:val="24"/>
          <w:rtl/>
        </w:rPr>
        <w:tab/>
      </w:r>
      <w:r w:rsidR="00B3354B">
        <w:rPr>
          <w:rFonts w:cs="B Nazanin" w:hint="cs"/>
          <w:sz w:val="24"/>
          <w:szCs w:val="24"/>
          <w:rtl/>
        </w:rPr>
        <w:tab/>
      </w:r>
      <w:r>
        <w:rPr>
          <w:rFonts w:cs="B Nazanin" w:hint="cs"/>
          <w:sz w:val="24"/>
          <w:szCs w:val="24"/>
          <w:rtl/>
        </w:rPr>
        <w:t xml:space="preserve">د) اقدامات تأمینی و تربیتی </w:t>
      </w:r>
    </w:p>
    <w:p w:rsidR="0092227B" w:rsidRPr="000D1587" w:rsidRDefault="0092227B"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2- در قانون جدید مجازات اسلامی </w:t>
      </w:r>
    </w:p>
    <w:p w:rsidR="0092227B" w:rsidRPr="00257330" w:rsidRDefault="0092227B" w:rsidP="005B0BFB">
      <w:pPr>
        <w:spacing w:after="0" w:line="240" w:lineRule="auto"/>
        <w:rPr>
          <w:rFonts w:cs="B Nazanin"/>
          <w:b/>
          <w:bCs/>
          <w:color w:val="FF0000"/>
          <w:sz w:val="24"/>
          <w:szCs w:val="24"/>
          <w:rtl/>
        </w:rPr>
      </w:pPr>
      <w:r w:rsidRPr="00257330">
        <w:rPr>
          <w:rFonts w:cs="B Nazanin" w:hint="cs"/>
          <w:b/>
          <w:bCs/>
          <w:color w:val="FF0000"/>
          <w:sz w:val="24"/>
          <w:szCs w:val="24"/>
          <w:rtl/>
        </w:rPr>
        <w:t xml:space="preserve">الف) صرفاً فعل و ترک فعل مجرمانه جرم شناخته شده است. </w:t>
      </w:r>
    </w:p>
    <w:p w:rsidR="0092227B" w:rsidRDefault="0092227B" w:rsidP="005B0BFB">
      <w:pPr>
        <w:spacing w:after="0" w:line="240" w:lineRule="auto"/>
        <w:rPr>
          <w:rFonts w:cs="B Nazanin"/>
          <w:sz w:val="24"/>
          <w:szCs w:val="24"/>
          <w:rtl/>
        </w:rPr>
      </w:pPr>
      <w:r>
        <w:rPr>
          <w:rFonts w:cs="B Nazanin" w:hint="cs"/>
          <w:sz w:val="24"/>
          <w:szCs w:val="24"/>
          <w:rtl/>
        </w:rPr>
        <w:t xml:space="preserve">ب) فعل و ترک فعل و فعل ناشی از ترک فعل مجرمانه جرم شناخته شده است. </w:t>
      </w:r>
    </w:p>
    <w:p w:rsidR="007930CE" w:rsidRDefault="0092227B" w:rsidP="005B0BFB">
      <w:pPr>
        <w:spacing w:after="0" w:line="240" w:lineRule="auto"/>
        <w:rPr>
          <w:rFonts w:cs="B Nazanin"/>
          <w:sz w:val="24"/>
          <w:szCs w:val="24"/>
          <w:rtl/>
        </w:rPr>
      </w:pPr>
      <w:r>
        <w:rPr>
          <w:rFonts w:cs="B Nazanin" w:hint="cs"/>
          <w:sz w:val="24"/>
          <w:szCs w:val="24"/>
          <w:rtl/>
        </w:rPr>
        <w:t>ج) صرفاً فعل مجرمانه جرم شناخته شده اس</w:t>
      </w:r>
      <w:r w:rsidR="007930CE">
        <w:rPr>
          <w:rFonts w:cs="B Nazanin" w:hint="cs"/>
          <w:sz w:val="24"/>
          <w:szCs w:val="24"/>
          <w:rtl/>
        </w:rPr>
        <w:t xml:space="preserve">ت. </w:t>
      </w:r>
    </w:p>
    <w:p w:rsidR="007930CE" w:rsidRDefault="007930CE" w:rsidP="005B0BFB">
      <w:pPr>
        <w:spacing w:after="0" w:line="240" w:lineRule="auto"/>
        <w:rPr>
          <w:rFonts w:cs="B Nazanin"/>
          <w:sz w:val="24"/>
          <w:szCs w:val="24"/>
          <w:rtl/>
        </w:rPr>
      </w:pPr>
      <w:r>
        <w:rPr>
          <w:rFonts w:cs="B Nazanin" w:hint="cs"/>
          <w:sz w:val="24"/>
          <w:szCs w:val="24"/>
          <w:rtl/>
        </w:rPr>
        <w:t xml:space="preserve">د) هر رفتار مجرمانه جرم شناخته شده است. </w:t>
      </w:r>
    </w:p>
    <w:p w:rsidR="007930CE" w:rsidRPr="000D1587" w:rsidRDefault="007930CE"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3- یک شرکت خصوصی کشور آذربایجان اقدام به فروش مواد مخدر در کشور پاکستان به تبعه اماراتی نموده است. این شخص از فضای هوایی ایران عبور و در ترکیه دستگیر شده است. طبق ماده 3 ق.م.اسلامی </w:t>
      </w:r>
    </w:p>
    <w:p w:rsidR="007930CE" w:rsidRDefault="007930CE" w:rsidP="005B0BFB">
      <w:pPr>
        <w:spacing w:after="0" w:line="240" w:lineRule="auto"/>
        <w:rPr>
          <w:rFonts w:cs="B Nazanin"/>
          <w:sz w:val="24"/>
          <w:szCs w:val="24"/>
          <w:rtl/>
        </w:rPr>
      </w:pPr>
      <w:r>
        <w:rPr>
          <w:rFonts w:cs="B Nazanin" w:hint="cs"/>
          <w:sz w:val="24"/>
          <w:szCs w:val="24"/>
          <w:rtl/>
        </w:rPr>
        <w:t xml:space="preserve">الف) قوانین جزایی ایران بر این قضیه حاکم و مجرم در ایران قابل پیگرد است. </w:t>
      </w:r>
    </w:p>
    <w:p w:rsidR="007930CE" w:rsidRDefault="007930CE" w:rsidP="005B0BFB">
      <w:pPr>
        <w:spacing w:after="0" w:line="240" w:lineRule="auto"/>
        <w:rPr>
          <w:rFonts w:cs="B Nazanin"/>
          <w:sz w:val="24"/>
          <w:szCs w:val="24"/>
          <w:rtl/>
        </w:rPr>
      </w:pPr>
      <w:r>
        <w:rPr>
          <w:rFonts w:cs="B Nazanin" w:hint="cs"/>
          <w:sz w:val="24"/>
          <w:szCs w:val="24"/>
          <w:rtl/>
        </w:rPr>
        <w:t>ب)</w:t>
      </w:r>
      <w:r w:rsidR="00D5310E">
        <w:rPr>
          <w:rFonts w:cs="B Nazanin" w:hint="cs"/>
          <w:sz w:val="24"/>
          <w:szCs w:val="24"/>
          <w:rtl/>
        </w:rPr>
        <w:t xml:space="preserve"> چون</w:t>
      </w:r>
      <w:r>
        <w:rPr>
          <w:rFonts w:cs="B Nazanin" w:hint="cs"/>
          <w:sz w:val="24"/>
          <w:szCs w:val="24"/>
          <w:rtl/>
        </w:rPr>
        <w:t xml:space="preserve"> از جرائم بین المللی محسوب می گردد در هر حال دادگاه و قانون ایران صالح به رسیدگی است. </w:t>
      </w:r>
    </w:p>
    <w:p w:rsidR="007930CE" w:rsidRDefault="007930CE" w:rsidP="005B0BFB">
      <w:pPr>
        <w:spacing w:after="0" w:line="240" w:lineRule="auto"/>
        <w:rPr>
          <w:rFonts w:cs="B Nazanin"/>
          <w:sz w:val="24"/>
          <w:szCs w:val="24"/>
          <w:rtl/>
        </w:rPr>
      </w:pPr>
      <w:r>
        <w:rPr>
          <w:rFonts w:cs="B Nazanin" w:hint="cs"/>
          <w:sz w:val="24"/>
          <w:szCs w:val="24"/>
          <w:rtl/>
        </w:rPr>
        <w:t xml:space="preserve">ج) به دلیل عبور مجرم از خاک ایران قانون ایران حاکم بر قضیه است. </w:t>
      </w:r>
    </w:p>
    <w:p w:rsidR="007930CE" w:rsidRPr="00257330" w:rsidRDefault="007930CE" w:rsidP="005B0BFB">
      <w:pPr>
        <w:spacing w:after="0" w:line="240" w:lineRule="auto"/>
        <w:rPr>
          <w:rFonts w:cs="B Nazanin"/>
          <w:b/>
          <w:bCs/>
          <w:color w:val="FF0000"/>
          <w:sz w:val="24"/>
          <w:szCs w:val="24"/>
          <w:rtl/>
        </w:rPr>
      </w:pPr>
      <w:r w:rsidRPr="00257330">
        <w:rPr>
          <w:rFonts w:cs="B Nazanin" w:hint="cs"/>
          <w:b/>
          <w:bCs/>
          <w:color w:val="FF0000"/>
          <w:sz w:val="24"/>
          <w:szCs w:val="24"/>
          <w:rtl/>
        </w:rPr>
        <w:t xml:space="preserve">د) چون نه وقوع جرم و نه نتیجه آن در قلمرو ایران واقع نشده قانون ایران حاکم بر قضیه نیست. </w:t>
      </w:r>
    </w:p>
    <w:p w:rsidR="007930CE" w:rsidRPr="000D1587" w:rsidRDefault="007930CE" w:rsidP="005B0BFB">
      <w:pPr>
        <w:spacing w:after="0" w:line="240" w:lineRule="auto"/>
        <w:rPr>
          <w:rFonts w:cs="B Nazanin"/>
          <w:b/>
          <w:bCs/>
          <w:color w:val="0070C0"/>
          <w:sz w:val="24"/>
          <w:szCs w:val="24"/>
          <w:rtl/>
        </w:rPr>
      </w:pPr>
      <w:r w:rsidRPr="000D1587">
        <w:rPr>
          <w:rFonts w:cs="B Nazanin" w:hint="cs"/>
          <w:b/>
          <w:bCs/>
          <w:color w:val="0070C0"/>
          <w:sz w:val="24"/>
          <w:szCs w:val="24"/>
          <w:rtl/>
        </w:rPr>
        <w:t>4- شخص غیر ایرانی در خارج از قلمرو ایران مرتکب جرم جعل مهر مقام رهبری شده است. نامبرده در کشور متبوع خود محکوم و متحمل مجازات شده و سپس در ایران دستگیر شده است. در این فرض</w:t>
      </w:r>
      <w:r w:rsidR="004B2D33">
        <w:rPr>
          <w:rFonts w:cs="B Nazanin" w:hint="cs"/>
          <w:b/>
          <w:bCs/>
          <w:color w:val="0070C0"/>
          <w:sz w:val="24"/>
          <w:szCs w:val="24"/>
          <w:rtl/>
        </w:rPr>
        <w:t>:</w:t>
      </w:r>
      <w:r w:rsidRPr="000D1587">
        <w:rPr>
          <w:rFonts w:cs="B Nazanin" w:hint="cs"/>
          <w:b/>
          <w:bCs/>
          <w:color w:val="0070C0"/>
          <w:sz w:val="24"/>
          <w:szCs w:val="24"/>
          <w:rtl/>
        </w:rPr>
        <w:t xml:space="preserve"> </w:t>
      </w:r>
    </w:p>
    <w:p w:rsidR="007930CE" w:rsidRDefault="007930CE" w:rsidP="005B0BFB">
      <w:pPr>
        <w:spacing w:after="0" w:line="240" w:lineRule="auto"/>
        <w:rPr>
          <w:rFonts w:cs="B Nazanin"/>
          <w:sz w:val="24"/>
          <w:szCs w:val="24"/>
          <w:rtl/>
        </w:rPr>
      </w:pPr>
      <w:r>
        <w:rPr>
          <w:rFonts w:cs="B Nazanin" w:hint="cs"/>
          <w:sz w:val="24"/>
          <w:szCs w:val="24"/>
          <w:rtl/>
        </w:rPr>
        <w:t>الف) دادگاه ایران به دلیل اجرا محکومیت حق رسیدگ</w:t>
      </w:r>
      <w:r w:rsidR="00D5310E">
        <w:rPr>
          <w:rFonts w:cs="B Nazanin" w:hint="cs"/>
          <w:sz w:val="24"/>
          <w:szCs w:val="24"/>
          <w:rtl/>
        </w:rPr>
        <w:t>ی مجدد را ندار</w:t>
      </w:r>
      <w:r>
        <w:rPr>
          <w:rFonts w:cs="B Nazanin" w:hint="cs"/>
          <w:sz w:val="24"/>
          <w:szCs w:val="24"/>
          <w:rtl/>
        </w:rPr>
        <w:t>د.</w:t>
      </w:r>
    </w:p>
    <w:p w:rsidR="007930CE" w:rsidRDefault="007930CE" w:rsidP="005B0BFB">
      <w:pPr>
        <w:spacing w:after="0" w:line="240" w:lineRule="auto"/>
        <w:rPr>
          <w:rFonts w:cs="B Nazanin"/>
          <w:sz w:val="24"/>
          <w:szCs w:val="24"/>
          <w:rtl/>
        </w:rPr>
      </w:pPr>
      <w:r>
        <w:rPr>
          <w:rFonts w:cs="B Nazanin" w:hint="cs"/>
          <w:sz w:val="24"/>
          <w:szCs w:val="24"/>
          <w:rtl/>
        </w:rPr>
        <w:t xml:space="preserve">ب) دادگاه ایران بدون توجه به محکومیت اجرا شده اقدام به رسیدگی و صدور حکم خواهد نمود. </w:t>
      </w:r>
    </w:p>
    <w:p w:rsidR="007930CE" w:rsidRDefault="007930CE" w:rsidP="005B0BFB">
      <w:pPr>
        <w:spacing w:after="0" w:line="240" w:lineRule="auto"/>
        <w:rPr>
          <w:rFonts w:cs="B Nazanin"/>
          <w:sz w:val="24"/>
          <w:szCs w:val="24"/>
          <w:rtl/>
        </w:rPr>
      </w:pPr>
      <w:r>
        <w:rPr>
          <w:rFonts w:cs="B Nazanin" w:hint="cs"/>
          <w:sz w:val="24"/>
          <w:szCs w:val="24"/>
          <w:rtl/>
        </w:rPr>
        <w:t xml:space="preserve">ج) دادگاه ایران رسیدگی اما به لحاظ اجرای محکومیت اقدام به تعلیق یا تخفیف مجازات خواهد نمود. </w:t>
      </w:r>
    </w:p>
    <w:p w:rsidR="007930CE" w:rsidRPr="00155E42" w:rsidRDefault="007930CE" w:rsidP="005B0BFB">
      <w:pPr>
        <w:spacing w:after="0" w:line="240" w:lineRule="auto"/>
        <w:rPr>
          <w:rFonts w:cs="B Nazanin"/>
          <w:b/>
          <w:bCs/>
          <w:color w:val="FF0000"/>
          <w:sz w:val="24"/>
          <w:szCs w:val="24"/>
          <w:rtl/>
        </w:rPr>
      </w:pPr>
      <w:r w:rsidRPr="00155E42">
        <w:rPr>
          <w:rFonts w:cs="B Nazanin" w:hint="cs"/>
          <w:b/>
          <w:bCs/>
          <w:color w:val="FF0000"/>
          <w:sz w:val="24"/>
          <w:szCs w:val="24"/>
          <w:rtl/>
        </w:rPr>
        <w:t>د) دادگاه ایران اقدام به رسیدگی و در تعیین مجازات، میزان محکومیت اجرا شده را محاسبه خواهد نمود.</w:t>
      </w:r>
    </w:p>
    <w:p w:rsidR="003C3037" w:rsidRPr="003C3037" w:rsidRDefault="003C3037" w:rsidP="005B0BFB">
      <w:pPr>
        <w:spacing w:after="0" w:line="240" w:lineRule="auto"/>
        <w:rPr>
          <w:rFonts w:cs="B Nazanin"/>
          <w:b/>
          <w:bCs/>
          <w:color w:val="0070C0"/>
          <w:sz w:val="24"/>
          <w:szCs w:val="24"/>
          <w:rtl/>
        </w:rPr>
      </w:pPr>
      <w:r w:rsidRPr="003C3037">
        <w:rPr>
          <w:rFonts w:cs="B Nazanin" w:hint="cs"/>
          <w:b/>
          <w:bCs/>
          <w:color w:val="0070C0"/>
          <w:sz w:val="24"/>
          <w:szCs w:val="24"/>
          <w:rtl/>
        </w:rPr>
        <w:t xml:space="preserve">5- اگر مجازات جرمی به موجب قانون لاحق، تخفیف یابد قاضی اجرا یا محکوم می توانند از ..................... اصلاح آن را مطابق قانون جدید تقاضا نمایند. </w:t>
      </w:r>
    </w:p>
    <w:p w:rsidR="003C3037" w:rsidRPr="00155E42" w:rsidRDefault="003C3037" w:rsidP="005B0BFB">
      <w:pPr>
        <w:spacing w:after="0" w:line="240" w:lineRule="auto"/>
        <w:rPr>
          <w:rFonts w:cs="B Nazanin"/>
          <w:b/>
          <w:bCs/>
          <w:color w:val="FF0000"/>
          <w:sz w:val="24"/>
          <w:szCs w:val="24"/>
          <w:rtl/>
        </w:rPr>
      </w:pPr>
      <w:r>
        <w:rPr>
          <w:rFonts w:cs="B Nazanin" w:hint="cs"/>
          <w:sz w:val="24"/>
          <w:szCs w:val="24"/>
          <w:rtl/>
        </w:rPr>
        <w:t>الف) دادگاه بدوی</w:t>
      </w:r>
      <w:r>
        <w:rPr>
          <w:rFonts w:cs="B Nazanin" w:hint="cs"/>
          <w:sz w:val="24"/>
          <w:szCs w:val="24"/>
          <w:rtl/>
        </w:rPr>
        <w:tab/>
      </w:r>
      <w:r>
        <w:rPr>
          <w:rFonts w:cs="B Nazanin" w:hint="cs"/>
          <w:sz w:val="24"/>
          <w:szCs w:val="24"/>
          <w:rtl/>
        </w:rPr>
        <w:tab/>
        <w:t xml:space="preserve">ب) دادگاه تجدیدنظر </w:t>
      </w:r>
      <w:r>
        <w:rPr>
          <w:rFonts w:cs="B Nazanin" w:hint="cs"/>
          <w:sz w:val="24"/>
          <w:szCs w:val="24"/>
          <w:rtl/>
        </w:rPr>
        <w:tab/>
      </w:r>
      <w:r>
        <w:rPr>
          <w:rFonts w:cs="B Nazanin" w:hint="cs"/>
          <w:sz w:val="24"/>
          <w:szCs w:val="24"/>
          <w:rtl/>
        </w:rPr>
        <w:tab/>
        <w:t>ج) دیوان عالی کشور</w:t>
      </w:r>
      <w:r>
        <w:rPr>
          <w:rFonts w:cs="B Nazanin" w:hint="cs"/>
          <w:sz w:val="24"/>
          <w:szCs w:val="24"/>
          <w:rtl/>
        </w:rPr>
        <w:tab/>
      </w:r>
      <w:r w:rsidRPr="00155E42">
        <w:rPr>
          <w:rFonts w:cs="B Nazanin" w:hint="cs"/>
          <w:b/>
          <w:bCs/>
          <w:color w:val="FF0000"/>
          <w:sz w:val="24"/>
          <w:szCs w:val="24"/>
          <w:rtl/>
        </w:rPr>
        <w:t>د) دادگاه صادر کننده حکم قطعی</w:t>
      </w:r>
    </w:p>
    <w:p w:rsidR="007930CE" w:rsidRPr="000D1587" w:rsidRDefault="00D5310E" w:rsidP="005B0BFB">
      <w:pPr>
        <w:spacing w:after="0" w:line="240" w:lineRule="auto"/>
        <w:rPr>
          <w:rFonts w:cs="B Nazanin"/>
          <w:b/>
          <w:bCs/>
          <w:color w:val="0070C0"/>
          <w:sz w:val="24"/>
          <w:szCs w:val="24"/>
          <w:rtl/>
        </w:rPr>
      </w:pPr>
      <w:r>
        <w:rPr>
          <w:rFonts w:cs="B Nazanin" w:hint="cs"/>
          <w:b/>
          <w:bCs/>
          <w:color w:val="0070C0"/>
          <w:sz w:val="24"/>
          <w:szCs w:val="24"/>
          <w:rtl/>
        </w:rPr>
        <w:t>6- الف تبعه ایرانی مقیم دبی</w:t>
      </w:r>
      <w:r w:rsidR="007930CE" w:rsidRPr="000D1587">
        <w:rPr>
          <w:rFonts w:cs="B Nazanin" w:hint="cs"/>
          <w:b/>
          <w:bCs/>
          <w:color w:val="0070C0"/>
          <w:sz w:val="24"/>
          <w:szCs w:val="24"/>
          <w:rtl/>
        </w:rPr>
        <w:t xml:space="preserve"> اقدام به شکایت کلاهبرداری بر علیه ب </w:t>
      </w:r>
      <w:r>
        <w:rPr>
          <w:rFonts w:cs="B Nazanin" w:hint="cs"/>
          <w:b/>
          <w:bCs/>
          <w:color w:val="0070C0"/>
          <w:sz w:val="24"/>
          <w:szCs w:val="24"/>
          <w:rtl/>
        </w:rPr>
        <w:t>تبعه دیگر ایرانی مقیم دبی می نماید. دادگاه دبی</w:t>
      </w:r>
      <w:r w:rsidR="007930CE" w:rsidRPr="000D1587">
        <w:rPr>
          <w:rFonts w:cs="B Nazanin" w:hint="cs"/>
          <w:b/>
          <w:bCs/>
          <w:color w:val="0070C0"/>
          <w:sz w:val="24"/>
          <w:szCs w:val="24"/>
          <w:rtl/>
        </w:rPr>
        <w:t xml:space="preserve"> حکم به برائت ب می نماید. سپس الف در دادگاه ایران نیز اقدام به طرح دعوی می نماید در این فرض </w:t>
      </w:r>
    </w:p>
    <w:p w:rsidR="007930CE" w:rsidRDefault="007930CE" w:rsidP="005B0BFB">
      <w:pPr>
        <w:spacing w:after="0" w:line="240" w:lineRule="auto"/>
        <w:rPr>
          <w:rFonts w:cs="B Nazanin"/>
          <w:sz w:val="24"/>
          <w:szCs w:val="24"/>
          <w:rtl/>
        </w:rPr>
      </w:pPr>
      <w:r>
        <w:rPr>
          <w:rFonts w:cs="B Nazanin" w:hint="cs"/>
          <w:sz w:val="24"/>
          <w:szCs w:val="24"/>
          <w:rtl/>
        </w:rPr>
        <w:t xml:space="preserve">الف) دادگاه ایران در صورت وجود دلائل حکم به محکومیت ب صادر می نماید. </w:t>
      </w:r>
    </w:p>
    <w:p w:rsidR="007930CE" w:rsidRPr="00155E42" w:rsidRDefault="007930CE" w:rsidP="005B0BFB">
      <w:pPr>
        <w:spacing w:after="0" w:line="240" w:lineRule="auto"/>
        <w:rPr>
          <w:rFonts w:cs="B Nazanin"/>
          <w:b/>
          <w:bCs/>
          <w:color w:val="FF0000"/>
          <w:sz w:val="24"/>
          <w:szCs w:val="24"/>
          <w:rtl/>
        </w:rPr>
      </w:pPr>
      <w:r w:rsidRPr="00155E42">
        <w:rPr>
          <w:rFonts w:cs="B Nazanin" w:hint="cs"/>
          <w:b/>
          <w:bCs/>
          <w:color w:val="FF0000"/>
          <w:sz w:val="24"/>
          <w:szCs w:val="24"/>
          <w:rtl/>
        </w:rPr>
        <w:t xml:space="preserve">ب) دادگاه ایران رسیدگی مجدد نخواهد نمود. </w:t>
      </w:r>
    </w:p>
    <w:p w:rsidR="007930CE" w:rsidRDefault="007930CE" w:rsidP="00D5310E">
      <w:pPr>
        <w:spacing w:after="0" w:line="240" w:lineRule="auto"/>
        <w:rPr>
          <w:rFonts w:cs="B Nazanin"/>
          <w:sz w:val="24"/>
          <w:szCs w:val="24"/>
          <w:rtl/>
        </w:rPr>
      </w:pPr>
      <w:r>
        <w:rPr>
          <w:rFonts w:cs="B Nazanin" w:hint="cs"/>
          <w:sz w:val="24"/>
          <w:szCs w:val="24"/>
          <w:rtl/>
        </w:rPr>
        <w:t>ج</w:t>
      </w:r>
      <w:r w:rsidR="00D5310E">
        <w:rPr>
          <w:rFonts w:cs="B Nazanin" w:hint="cs"/>
          <w:sz w:val="24"/>
          <w:szCs w:val="24"/>
          <w:rtl/>
        </w:rPr>
        <w:t xml:space="preserve">) دادگاه ایران در هر حال و فارغ </w:t>
      </w:r>
      <w:r>
        <w:rPr>
          <w:rFonts w:cs="B Nazanin" w:hint="cs"/>
          <w:sz w:val="24"/>
          <w:szCs w:val="24"/>
          <w:rtl/>
        </w:rPr>
        <w:t xml:space="preserve">از نتیجه </w:t>
      </w:r>
      <w:r w:rsidR="00D5310E">
        <w:rPr>
          <w:rFonts w:cs="B Nazanin" w:hint="cs"/>
          <w:sz w:val="24"/>
          <w:szCs w:val="24"/>
          <w:rtl/>
        </w:rPr>
        <w:t xml:space="preserve">محکمه دبی </w:t>
      </w:r>
      <w:r>
        <w:rPr>
          <w:rFonts w:cs="B Nazanin" w:hint="cs"/>
          <w:sz w:val="24"/>
          <w:szCs w:val="24"/>
          <w:rtl/>
        </w:rPr>
        <w:t xml:space="preserve">اقدام به رسیدگی خواهد نمود. </w:t>
      </w:r>
    </w:p>
    <w:p w:rsidR="007930CE" w:rsidRDefault="007930CE" w:rsidP="005B0BFB">
      <w:pPr>
        <w:spacing w:after="0" w:line="240" w:lineRule="auto"/>
        <w:rPr>
          <w:rFonts w:cs="B Nazanin"/>
          <w:sz w:val="24"/>
          <w:szCs w:val="24"/>
          <w:rtl/>
        </w:rPr>
      </w:pPr>
      <w:r>
        <w:rPr>
          <w:rFonts w:cs="B Nazanin" w:hint="cs"/>
          <w:sz w:val="24"/>
          <w:szCs w:val="24"/>
          <w:rtl/>
        </w:rPr>
        <w:t>د) د</w:t>
      </w:r>
      <w:r w:rsidR="00D5310E">
        <w:rPr>
          <w:rFonts w:cs="B Nazanin" w:hint="cs"/>
          <w:sz w:val="24"/>
          <w:szCs w:val="24"/>
          <w:rtl/>
        </w:rPr>
        <w:t>ادگاه ایران فقط در جرائم حدی</w:t>
      </w:r>
      <w:r>
        <w:rPr>
          <w:rFonts w:cs="B Nazanin" w:hint="cs"/>
          <w:sz w:val="24"/>
          <w:szCs w:val="24"/>
          <w:rtl/>
        </w:rPr>
        <w:t xml:space="preserve"> حق رسیدگی مجدد را دارد. </w:t>
      </w:r>
    </w:p>
    <w:p w:rsidR="007930CE" w:rsidRPr="000D1587" w:rsidRDefault="007930CE"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7- هرگونه خسارت و صدمه ناشی از اجراء حکم اگر عمدی نباشد. </w:t>
      </w:r>
    </w:p>
    <w:p w:rsidR="007930CE" w:rsidRDefault="007930CE" w:rsidP="005B0BFB">
      <w:pPr>
        <w:spacing w:after="0" w:line="240" w:lineRule="auto"/>
        <w:rPr>
          <w:rFonts w:cs="B Nazanin"/>
          <w:sz w:val="24"/>
          <w:szCs w:val="24"/>
          <w:rtl/>
        </w:rPr>
      </w:pPr>
      <w:r>
        <w:rPr>
          <w:rFonts w:cs="B Nazanin" w:hint="cs"/>
          <w:sz w:val="24"/>
          <w:szCs w:val="24"/>
          <w:rtl/>
        </w:rPr>
        <w:t xml:space="preserve">الف) در هر حال موجب مسؤولیت کیفری و مدنی اجراء کننده حکم است. </w:t>
      </w:r>
    </w:p>
    <w:p w:rsidR="007930CE" w:rsidRDefault="007930CE" w:rsidP="005B0BFB">
      <w:pPr>
        <w:spacing w:after="0" w:line="240" w:lineRule="auto"/>
        <w:rPr>
          <w:rFonts w:cs="B Nazanin"/>
          <w:sz w:val="24"/>
          <w:szCs w:val="24"/>
          <w:rtl/>
        </w:rPr>
      </w:pPr>
      <w:r>
        <w:rPr>
          <w:rFonts w:cs="B Nazanin" w:hint="cs"/>
          <w:sz w:val="24"/>
          <w:szCs w:val="24"/>
          <w:rtl/>
        </w:rPr>
        <w:t xml:space="preserve">ب) از عاقله شخص اجرا کننده جبران خواهد شد. </w:t>
      </w:r>
    </w:p>
    <w:p w:rsidR="007930CE" w:rsidRPr="00155E42" w:rsidRDefault="007930CE" w:rsidP="005B0BFB">
      <w:pPr>
        <w:spacing w:after="0" w:line="240" w:lineRule="auto"/>
        <w:rPr>
          <w:rFonts w:cs="B Nazanin"/>
          <w:b/>
          <w:bCs/>
          <w:color w:val="FF0000"/>
          <w:sz w:val="24"/>
          <w:szCs w:val="24"/>
          <w:rtl/>
        </w:rPr>
      </w:pPr>
      <w:r w:rsidRPr="00155E42">
        <w:rPr>
          <w:rFonts w:cs="B Nazanin" w:hint="cs"/>
          <w:b/>
          <w:bCs/>
          <w:color w:val="FF0000"/>
          <w:sz w:val="24"/>
          <w:szCs w:val="24"/>
          <w:rtl/>
        </w:rPr>
        <w:t xml:space="preserve">ج) از بیت المال جبران خواهد شد. </w:t>
      </w:r>
    </w:p>
    <w:p w:rsidR="007930CE" w:rsidRDefault="007930CE" w:rsidP="005B0BFB">
      <w:pPr>
        <w:spacing w:after="0" w:line="240" w:lineRule="auto"/>
        <w:rPr>
          <w:rFonts w:cs="B Nazanin"/>
          <w:sz w:val="24"/>
          <w:szCs w:val="24"/>
          <w:rtl/>
        </w:rPr>
      </w:pPr>
      <w:r>
        <w:rPr>
          <w:rFonts w:cs="B Nazanin" w:hint="cs"/>
          <w:sz w:val="24"/>
          <w:szCs w:val="24"/>
          <w:rtl/>
        </w:rPr>
        <w:t xml:space="preserve">د) گزینه الف و د </w:t>
      </w:r>
    </w:p>
    <w:p w:rsidR="007930CE" w:rsidRPr="000D1587" w:rsidRDefault="007930CE"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8- حد مجازاتی است که </w:t>
      </w:r>
    </w:p>
    <w:p w:rsidR="007930CE" w:rsidRDefault="007930CE" w:rsidP="005B0BFB">
      <w:pPr>
        <w:spacing w:after="0" w:line="240" w:lineRule="auto"/>
        <w:rPr>
          <w:rFonts w:cs="B Nazanin"/>
          <w:sz w:val="24"/>
          <w:szCs w:val="24"/>
          <w:rtl/>
        </w:rPr>
      </w:pPr>
      <w:r>
        <w:rPr>
          <w:rFonts w:cs="B Nazanin" w:hint="cs"/>
          <w:sz w:val="24"/>
          <w:szCs w:val="24"/>
          <w:rtl/>
        </w:rPr>
        <w:t xml:space="preserve">الف) نوع، میزان و کیفیت اجراء آن در شرع مقدس تعیین شده است. </w:t>
      </w:r>
    </w:p>
    <w:p w:rsidR="007930CE" w:rsidRDefault="007930CE" w:rsidP="005B0BFB">
      <w:pPr>
        <w:spacing w:after="0" w:line="240" w:lineRule="auto"/>
        <w:rPr>
          <w:rFonts w:cs="B Nazanin"/>
          <w:sz w:val="24"/>
          <w:szCs w:val="24"/>
          <w:rtl/>
        </w:rPr>
      </w:pPr>
      <w:r>
        <w:rPr>
          <w:rFonts w:cs="B Nazanin" w:hint="cs"/>
          <w:sz w:val="24"/>
          <w:szCs w:val="24"/>
          <w:rtl/>
        </w:rPr>
        <w:t xml:space="preserve">ب) کیفیت و میزان اجراء آن در شرع مقدس تعیین شده است. </w:t>
      </w:r>
    </w:p>
    <w:p w:rsidR="007930CE" w:rsidRPr="00024600" w:rsidRDefault="007930CE" w:rsidP="005B0BFB">
      <w:pPr>
        <w:spacing w:after="0" w:line="240" w:lineRule="auto"/>
        <w:rPr>
          <w:rFonts w:cs="B Nazanin"/>
          <w:b/>
          <w:bCs/>
          <w:color w:val="FF0000"/>
          <w:sz w:val="24"/>
          <w:szCs w:val="24"/>
          <w:rtl/>
        </w:rPr>
      </w:pPr>
      <w:r w:rsidRPr="00024600">
        <w:rPr>
          <w:rFonts w:cs="B Nazanin" w:hint="cs"/>
          <w:b/>
          <w:bCs/>
          <w:color w:val="FF0000"/>
          <w:sz w:val="24"/>
          <w:szCs w:val="24"/>
          <w:rtl/>
        </w:rPr>
        <w:t xml:space="preserve">ج) موجب، نوع، میزان و کیفیت اجراء آن در شرع مقدس تعیین شده است. </w:t>
      </w:r>
    </w:p>
    <w:p w:rsidR="007930CE" w:rsidRDefault="007930CE" w:rsidP="005B0BFB">
      <w:pPr>
        <w:spacing w:after="0" w:line="240" w:lineRule="auto"/>
        <w:rPr>
          <w:rFonts w:cs="B Nazanin"/>
          <w:sz w:val="24"/>
          <w:szCs w:val="24"/>
          <w:rtl/>
        </w:rPr>
      </w:pPr>
      <w:r>
        <w:rPr>
          <w:rFonts w:cs="B Nazanin" w:hint="cs"/>
          <w:sz w:val="24"/>
          <w:szCs w:val="24"/>
          <w:rtl/>
        </w:rPr>
        <w:t xml:space="preserve">د) موجب، میزان وکیفیت اجراء آن در شرع مقدس تعیین شده است. </w:t>
      </w:r>
    </w:p>
    <w:p w:rsidR="005D4E4D" w:rsidRPr="000D1587" w:rsidRDefault="00D5310E" w:rsidP="005B0BFB">
      <w:pPr>
        <w:spacing w:after="0" w:line="240" w:lineRule="auto"/>
        <w:rPr>
          <w:rFonts w:cs="B Nazanin"/>
          <w:b/>
          <w:bCs/>
          <w:color w:val="0070C0"/>
          <w:sz w:val="24"/>
          <w:szCs w:val="24"/>
          <w:rtl/>
        </w:rPr>
      </w:pPr>
      <w:r>
        <w:rPr>
          <w:rFonts w:cs="B Nazanin" w:hint="cs"/>
          <w:b/>
          <w:bCs/>
          <w:color w:val="0070C0"/>
          <w:sz w:val="24"/>
          <w:szCs w:val="24"/>
          <w:rtl/>
        </w:rPr>
        <w:lastRenderedPageBreak/>
        <w:t>9- حبس بیش از پنج تا ده سال و جزای نقدی بیش از یکصد و هشتاد میلیون</w:t>
      </w:r>
      <w:r w:rsidR="005D4E4D" w:rsidRPr="000D1587">
        <w:rPr>
          <w:rFonts w:cs="B Nazanin" w:hint="cs"/>
          <w:b/>
          <w:bCs/>
          <w:color w:val="0070C0"/>
          <w:sz w:val="24"/>
          <w:szCs w:val="24"/>
          <w:rtl/>
        </w:rPr>
        <w:t xml:space="preserve"> ریال تا سیصد و شص</w:t>
      </w:r>
      <w:r>
        <w:rPr>
          <w:rFonts w:cs="B Nazanin" w:hint="cs"/>
          <w:b/>
          <w:bCs/>
          <w:color w:val="0070C0"/>
          <w:sz w:val="24"/>
          <w:szCs w:val="24"/>
          <w:rtl/>
        </w:rPr>
        <w:t>ت میلیون ریال مجازات تعزیری</w:t>
      </w:r>
      <w:r w:rsidR="005D4E4D" w:rsidRPr="000D1587">
        <w:rPr>
          <w:rFonts w:cs="B Nazanin" w:hint="cs"/>
          <w:b/>
          <w:bCs/>
          <w:color w:val="0070C0"/>
          <w:sz w:val="24"/>
          <w:szCs w:val="24"/>
          <w:rtl/>
        </w:rPr>
        <w:t xml:space="preserve"> .......... است. </w:t>
      </w:r>
    </w:p>
    <w:p w:rsidR="005D4E4D" w:rsidRDefault="005D4E4D" w:rsidP="005B0BFB">
      <w:pPr>
        <w:spacing w:after="0" w:line="240" w:lineRule="auto"/>
        <w:rPr>
          <w:rFonts w:cs="B Nazanin"/>
          <w:sz w:val="24"/>
          <w:szCs w:val="24"/>
          <w:rtl/>
        </w:rPr>
      </w:pPr>
      <w:r>
        <w:rPr>
          <w:rFonts w:cs="B Nazanin" w:hint="cs"/>
          <w:sz w:val="24"/>
          <w:szCs w:val="24"/>
          <w:rtl/>
        </w:rPr>
        <w:t>الف) درجه دو</w:t>
      </w:r>
      <w:r>
        <w:rPr>
          <w:rFonts w:cs="B Nazanin" w:hint="cs"/>
          <w:sz w:val="24"/>
          <w:szCs w:val="24"/>
          <w:rtl/>
        </w:rPr>
        <w:tab/>
      </w:r>
      <w:r>
        <w:rPr>
          <w:rFonts w:cs="B Nazanin" w:hint="cs"/>
          <w:sz w:val="24"/>
          <w:szCs w:val="24"/>
          <w:rtl/>
        </w:rPr>
        <w:tab/>
      </w:r>
      <w:r>
        <w:rPr>
          <w:rFonts w:cs="B Nazanin" w:hint="cs"/>
          <w:sz w:val="24"/>
          <w:szCs w:val="24"/>
          <w:rtl/>
        </w:rPr>
        <w:tab/>
        <w:t>ب) درجه سه</w:t>
      </w:r>
      <w:r>
        <w:rPr>
          <w:rFonts w:cs="B Nazanin" w:hint="cs"/>
          <w:sz w:val="24"/>
          <w:szCs w:val="24"/>
          <w:rtl/>
        </w:rPr>
        <w:tab/>
      </w:r>
      <w:r>
        <w:rPr>
          <w:rFonts w:cs="B Nazanin" w:hint="cs"/>
          <w:sz w:val="24"/>
          <w:szCs w:val="24"/>
          <w:rtl/>
        </w:rPr>
        <w:tab/>
      </w:r>
      <w:r w:rsidRPr="00024600">
        <w:rPr>
          <w:rFonts w:cs="B Nazanin" w:hint="cs"/>
          <w:b/>
          <w:bCs/>
          <w:color w:val="FF0000"/>
          <w:sz w:val="24"/>
          <w:szCs w:val="24"/>
          <w:rtl/>
        </w:rPr>
        <w:t>ج) درجه چهار</w:t>
      </w:r>
      <w:r w:rsidRPr="00024600">
        <w:rPr>
          <w:rFonts w:cs="B Nazanin" w:hint="cs"/>
          <w:b/>
          <w:bCs/>
          <w:color w:val="FF0000"/>
          <w:sz w:val="24"/>
          <w:szCs w:val="24"/>
          <w:rtl/>
        </w:rPr>
        <w:tab/>
      </w:r>
      <w:r>
        <w:rPr>
          <w:rFonts w:cs="B Nazanin" w:hint="cs"/>
          <w:sz w:val="24"/>
          <w:szCs w:val="24"/>
          <w:rtl/>
        </w:rPr>
        <w:tab/>
      </w:r>
      <w:r>
        <w:rPr>
          <w:rFonts w:cs="B Nazanin" w:hint="cs"/>
          <w:sz w:val="24"/>
          <w:szCs w:val="24"/>
          <w:rtl/>
        </w:rPr>
        <w:tab/>
        <w:t xml:space="preserve">د) درجه پنج </w:t>
      </w:r>
    </w:p>
    <w:p w:rsidR="005D4E4D" w:rsidRPr="000D1587" w:rsidRDefault="005D4E4D"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10- محرومیت از حقوق اجتماعی بیش از پنج تا پانزده سال در ردیف مجازات تعزیری درجه ................... می باشد. </w:t>
      </w:r>
    </w:p>
    <w:p w:rsidR="005D4E4D" w:rsidRDefault="005D4E4D" w:rsidP="005B0BFB">
      <w:pPr>
        <w:spacing w:after="0" w:line="240" w:lineRule="auto"/>
        <w:rPr>
          <w:rFonts w:cs="B Nazanin"/>
          <w:sz w:val="24"/>
          <w:szCs w:val="24"/>
          <w:rtl/>
        </w:rPr>
      </w:pPr>
      <w:r>
        <w:rPr>
          <w:rFonts w:cs="B Nazanin" w:hint="cs"/>
          <w:sz w:val="24"/>
          <w:szCs w:val="24"/>
          <w:rtl/>
        </w:rPr>
        <w:t>الف) درجه چهار و پنج</w:t>
      </w:r>
      <w:r>
        <w:rPr>
          <w:rFonts w:cs="B Nazanin" w:hint="cs"/>
          <w:sz w:val="24"/>
          <w:szCs w:val="24"/>
          <w:rtl/>
        </w:rPr>
        <w:tab/>
      </w:r>
      <w:r>
        <w:rPr>
          <w:rFonts w:cs="B Nazanin" w:hint="cs"/>
          <w:sz w:val="24"/>
          <w:szCs w:val="24"/>
          <w:rtl/>
        </w:rPr>
        <w:tab/>
        <w:t>ب) درجه هفت</w:t>
      </w:r>
      <w:r>
        <w:rPr>
          <w:rFonts w:cs="B Nazanin" w:hint="cs"/>
          <w:sz w:val="24"/>
          <w:szCs w:val="24"/>
          <w:rtl/>
        </w:rPr>
        <w:tab/>
      </w:r>
      <w:r>
        <w:rPr>
          <w:rFonts w:cs="B Nazanin" w:hint="cs"/>
          <w:sz w:val="24"/>
          <w:szCs w:val="24"/>
          <w:rtl/>
        </w:rPr>
        <w:tab/>
        <w:t xml:space="preserve">ج) درجه پنج و شش </w:t>
      </w:r>
      <w:r>
        <w:rPr>
          <w:rFonts w:cs="B Nazanin" w:hint="cs"/>
          <w:sz w:val="24"/>
          <w:szCs w:val="24"/>
          <w:rtl/>
        </w:rPr>
        <w:tab/>
      </w:r>
      <w:r>
        <w:rPr>
          <w:rFonts w:cs="B Nazanin" w:hint="cs"/>
          <w:sz w:val="24"/>
          <w:szCs w:val="24"/>
          <w:rtl/>
        </w:rPr>
        <w:tab/>
      </w:r>
      <w:r w:rsidRPr="00024600">
        <w:rPr>
          <w:rFonts w:cs="B Nazanin" w:hint="cs"/>
          <w:b/>
          <w:bCs/>
          <w:color w:val="FF0000"/>
          <w:sz w:val="24"/>
          <w:szCs w:val="24"/>
          <w:rtl/>
        </w:rPr>
        <w:t>د) درجه پنج</w:t>
      </w:r>
      <w:r>
        <w:rPr>
          <w:rFonts w:cs="B Nazanin" w:hint="cs"/>
          <w:sz w:val="24"/>
          <w:szCs w:val="24"/>
          <w:rtl/>
        </w:rPr>
        <w:t xml:space="preserve"> </w:t>
      </w:r>
    </w:p>
    <w:p w:rsidR="005D4E4D" w:rsidRPr="000D1587" w:rsidRDefault="005D4E4D" w:rsidP="005B0BFB">
      <w:pPr>
        <w:spacing w:after="0" w:line="240" w:lineRule="auto"/>
        <w:rPr>
          <w:rFonts w:cs="B Nazanin"/>
          <w:b/>
          <w:bCs/>
          <w:color w:val="0070C0"/>
          <w:sz w:val="24"/>
          <w:szCs w:val="24"/>
          <w:rtl/>
        </w:rPr>
      </w:pPr>
      <w:r w:rsidRPr="000D1587">
        <w:rPr>
          <w:rFonts w:cs="B Nazanin" w:hint="cs"/>
          <w:b/>
          <w:bCs/>
          <w:color w:val="0070C0"/>
          <w:sz w:val="24"/>
          <w:szCs w:val="24"/>
          <w:rtl/>
        </w:rPr>
        <w:t>11- در کدام یک از درجات مجازات تعزیری</w:t>
      </w:r>
      <w:r w:rsidR="00D5310E">
        <w:rPr>
          <w:rFonts w:cs="B Nazanin" w:hint="cs"/>
          <w:b/>
          <w:bCs/>
          <w:color w:val="0070C0"/>
          <w:sz w:val="24"/>
          <w:szCs w:val="24"/>
          <w:rtl/>
        </w:rPr>
        <w:t>،</w:t>
      </w:r>
      <w:r w:rsidRPr="000D1587">
        <w:rPr>
          <w:rFonts w:cs="B Nazanin" w:hint="cs"/>
          <w:b/>
          <w:bCs/>
          <w:color w:val="0070C0"/>
          <w:sz w:val="24"/>
          <w:szCs w:val="24"/>
          <w:rtl/>
        </w:rPr>
        <w:t xml:space="preserve"> حکم به مصادره اموال می شود؟</w:t>
      </w:r>
    </w:p>
    <w:p w:rsidR="005D4E4D" w:rsidRDefault="005D4E4D" w:rsidP="005B0BFB">
      <w:pPr>
        <w:spacing w:after="0" w:line="240" w:lineRule="auto"/>
        <w:rPr>
          <w:rFonts w:cs="B Nazanin"/>
          <w:sz w:val="24"/>
          <w:szCs w:val="24"/>
          <w:rtl/>
        </w:rPr>
      </w:pPr>
      <w:r w:rsidRPr="00024600">
        <w:rPr>
          <w:rFonts w:cs="B Nazanin" w:hint="cs"/>
          <w:b/>
          <w:bCs/>
          <w:color w:val="FF0000"/>
          <w:sz w:val="24"/>
          <w:szCs w:val="24"/>
          <w:rtl/>
        </w:rPr>
        <w:t>الف) درجه اول</w:t>
      </w:r>
      <w:r>
        <w:rPr>
          <w:rFonts w:cs="B Nazanin" w:hint="cs"/>
          <w:sz w:val="24"/>
          <w:szCs w:val="24"/>
          <w:rtl/>
        </w:rPr>
        <w:tab/>
      </w:r>
      <w:r>
        <w:rPr>
          <w:rFonts w:cs="B Nazanin" w:hint="cs"/>
          <w:sz w:val="24"/>
          <w:szCs w:val="24"/>
          <w:rtl/>
        </w:rPr>
        <w:tab/>
        <w:t>ب) درجه اول تا درجه سوم</w:t>
      </w:r>
      <w:r>
        <w:rPr>
          <w:rFonts w:cs="B Nazanin" w:hint="cs"/>
          <w:sz w:val="24"/>
          <w:szCs w:val="24"/>
          <w:rtl/>
        </w:rPr>
        <w:tab/>
      </w:r>
      <w:r>
        <w:rPr>
          <w:rFonts w:cs="B Nazanin" w:hint="cs"/>
          <w:sz w:val="24"/>
          <w:szCs w:val="24"/>
          <w:rtl/>
        </w:rPr>
        <w:tab/>
        <w:t>ج) درجه اول و دوم</w:t>
      </w:r>
      <w:r>
        <w:rPr>
          <w:rFonts w:cs="B Nazanin" w:hint="cs"/>
          <w:sz w:val="24"/>
          <w:szCs w:val="24"/>
          <w:rtl/>
        </w:rPr>
        <w:tab/>
      </w:r>
      <w:r>
        <w:rPr>
          <w:rFonts w:cs="B Nazanin" w:hint="cs"/>
          <w:sz w:val="24"/>
          <w:szCs w:val="24"/>
          <w:rtl/>
        </w:rPr>
        <w:tab/>
      </w:r>
      <w:r w:rsidR="000D1587">
        <w:rPr>
          <w:rFonts w:cs="B Nazanin" w:hint="cs"/>
          <w:sz w:val="24"/>
          <w:szCs w:val="24"/>
          <w:rtl/>
        </w:rPr>
        <w:tab/>
      </w:r>
      <w:r>
        <w:rPr>
          <w:rFonts w:cs="B Nazanin" w:hint="cs"/>
          <w:sz w:val="24"/>
          <w:szCs w:val="24"/>
          <w:rtl/>
        </w:rPr>
        <w:t xml:space="preserve">د) درجه اول و پنجم </w:t>
      </w:r>
    </w:p>
    <w:p w:rsidR="005D4E4D" w:rsidRPr="000D1587" w:rsidRDefault="005D4E4D"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12- اگر مجازاتی با هیچ یک از بندهای هشت گانه ماده 19 ق.م. اسلامی مطابقت نداشته باشد. </w:t>
      </w:r>
    </w:p>
    <w:p w:rsidR="005D4E4D" w:rsidRDefault="005D4E4D" w:rsidP="005B0BFB">
      <w:pPr>
        <w:spacing w:after="0" w:line="240" w:lineRule="auto"/>
        <w:rPr>
          <w:rFonts w:cs="B Nazanin"/>
          <w:sz w:val="24"/>
          <w:szCs w:val="24"/>
          <w:rtl/>
        </w:rPr>
      </w:pPr>
      <w:r>
        <w:rPr>
          <w:rFonts w:cs="B Nazanin" w:hint="cs"/>
          <w:sz w:val="24"/>
          <w:szCs w:val="24"/>
          <w:rtl/>
        </w:rPr>
        <w:t xml:space="preserve">الف) قاضی مکلف به صدور مجازات بر اساس هر یک از درجات خواهد بود. </w:t>
      </w:r>
    </w:p>
    <w:p w:rsidR="005D4E4D" w:rsidRDefault="005D4E4D" w:rsidP="005B0BFB">
      <w:pPr>
        <w:spacing w:after="0" w:line="240" w:lineRule="auto"/>
        <w:rPr>
          <w:rFonts w:cs="B Nazanin"/>
          <w:sz w:val="24"/>
          <w:szCs w:val="24"/>
          <w:rtl/>
        </w:rPr>
      </w:pPr>
      <w:r>
        <w:rPr>
          <w:rFonts w:cs="B Nazanin" w:hint="cs"/>
          <w:sz w:val="24"/>
          <w:szCs w:val="24"/>
          <w:rtl/>
        </w:rPr>
        <w:t xml:space="preserve">ب) قاضی مکلف به صدور مجازات بر اساس درجه 2 الی 8 خواهد بود. </w:t>
      </w:r>
    </w:p>
    <w:p w:rsidR="005D4E4D" w:rsidRDefault="005D4E4D" w:rsidP="005B0BFB">
      <w:pPr>
        <w:spacing w:after="0" w:line="240" w:lineRule="auto"/>
        <w:rPr>
          <w:rFonts w:cs="B Nazanin"/>
          <w:sz w:val="24"/>
          <w:szCs w:val="24"/>
          <w:rtl/>
        </w:rPr>
      </w:pPr>
      <w:r>
        <w:rPr>
          <w:rFonts w:cs="B Nazanin" w:hint="cs"/>
          <w:sz w:val="24"/>
          <w:szCs w:val="24"/>
          <w:rtl/>
        </w:rPr>
        <w:t>ج) مجازات درجه 5 تا 7 لحاظ خواهد شد.</w:t>
      </w:r>
    </w:p>
    <w:p w:rsidR="005D4E4D" w:rsidRPr="00024600" w:rsidRDefault="005D4E4D" w:rsidP="005B0BFB">
      <w:pPr>
        <w:spacing w:after="0" w:line="240" w:lineRule="auto"/>
        <w:rPr>
          <w:rFonts w:cs="B Nazanin"/>
          <w:b/>
          <w:bCs/>
          <w:color w:val="FF0000"/>
          <w:sz w:val="24"/>
          <w:szCs w:val="24"/>
          <w:rtl/>
        </w:rPr>
      </w:pPr>
      <w:r w:rsidRPr="00024600">
        <w:rPr>
          <w:rFonts w:cs="B Nazanin" w:hint="cs"/>
          <w:b/>
          <w:bCs/>
          <w:color w:val="FF0000"/>
          <w:sz w:val="24"/>
          <w:szCs w:val="24"/>
          <w:rtl/>
        </w:rPr>
        <w:t xml:space="preserve">د) مجازات درجه هفت لحاظ خواهد شد. </w:t>
      </w:r>
    </w:p>
    <w:p w:rsidR="005D4E4D" w:rsidRPr="000D1587" w:rsidRDefault="005D4E4D" w:rsidP="005B0BFB">
      <w:pPr>
        <w:spacing w:after="0" w:line="240" w:lineRule="auto"/>
        <w:rPr>
          <w:rFonts w:cs="B Nazanin"/>
          <w:b/>
          <w:bCs/>
          <w:color w:val="0070C0"/>
          <w:sz w:val="24"/>
          <w:szCs w:val="24"/>
          <w:rtl/>
        </w:rPr>
      </w:pPr>
      <w:r w:rsidRPr="000D1587">
        <w:rPr>
          <w:rFonts w:cs="B Nazanin" w:hint="cs"/>
          <w:b/>
          <w:bCs/>
          <w:color w:val="0070C0"/>
          <w:sz w:val="24"/>
          <w:szCs w:val="24"/>
          <w:rtl/>
        </w:rPr>
        <w:t>13- در صورتی که شخص حقوقی مجرم شناخته شود در صورتی که ممنوعیت از اصدار اسناد تجاری مورد حکم قرار گیرد این ممنوعیت تا چند سال خواهد بود؟</w:t>
      </w:r>
    </w:p>
    <w:p w:rsidR="005D4E4D" w:rsidRDefault="005D4E4D" w:rsidP="005B0BFB">
      <w:pPr>
        <w:spacing w:after="0" w:line="240" w:lineRule="auto"/>
        <w:rPr>
          <w:rFonts w:cs="B Nazanin"/>
          <w:sz w:val="24"/>
          <w:szCs w:val="24"/>
          <w:rtl/>
        </w:rPr>
      </w:pPr>
      <w:r>
        <w:rPr>
          <w:rFonts w:cs="B Nazanin" w:hint="cs"/>
          <w:sz w:val="24"/>
          <w:szCs w:val="24"/>
          <w:rtl/>
        </w:rPr>
        <w:t>الف) دو سال</w:t>
      </w:r>
      <w:r>
        <w:rPr>
          <w:rFonts w:cs="B Nazanin" w:hint="cs"/>
          <w:sz w:val="24"/>
          <w:szCs w:val="24"/>
          <w:rtl/>
        </w:rPr>
        <w:tab/>
      </w:r>
      <w:r>
        <w:rPr>
          <w:rFonts w:cs="B Nazanin" w:hint="cs"/>
          <w:sz w:val="24"/>
          <w:szCs w:val="24"/>
          <w:rtl/>
        </w:rPr>
        <w:tab/>
        <w:t>ب) حداکثر دو سال</w:t>
      </w:r>
      <w:r>
        <w:rPr>
          <w:rFonts w:cs="B Nazanin" w:hint="cs"/>
          <w:sz w:val="24"/>
          <w:szCs w:val="24"/>
          <w:rtl/>
        </w:rPr>
        <w:tab/>
      </w:r>
      <w:r>
        <w:rPr>
          <w:rFonts w:cs="B Nazanin" w:hint="cs"/>
          <w:sz w:val="24"/>
          <w:szCs w:val="24"/>
          <w:rtl/>
        </w:rPr>
        <w:tab/>
      </w:r>
      <w:r w:rsidR="000D1587">
        <w:rPr>
          <w:rFonts w:cs="B Nazanin" w:hint="cs"/>
          <w:sz w:val="24"/>
          <w:szCs w:val="24"/>
          <w:rtl/>
        </w:rPr>
        <w:tab/>
      </w:r>
      <w:r>
        <w:rPr>
          <w:rFonts w:cs="B Nazanin" w:hint="cs"/>
          <w:sz w:val="24"/>
          <w:szCs w:val="24"/>
          <w:rtl/>
        </w:rPr>
        <w:t>ج) حداکثر هفت سال</w:t>
      </w:r>
      <w:r>
        <w:rPr>
          <w:rFonts w:cs="B Nazanin" w:hint="cs"/>
          <w:sz w:val="24"/>
          <w:szCs w:val="24"/>
          <w:rtl/>
        </w:rPr>
        <w:tab/>
      </w:r>
      <w:r>
        <w:rPr>
          <w:rFonts w:cs="B Nazanin" w:hint="cs"/>
          <w:sz w:val="24"/>
          <w:szCs w:val="24"/>
          <w:rtl/>
        </w:rPr>
        <w:tab/>
      </w:r>
      <w:r w:rsidRPr="00024600">
        <w:rPr>
          <w:rFonts w:cs="B Nazanin" w:hint="cs"/>
          <w:b/>
          <w:bCs/>
          <w:color w:val="FF0000"/>
          <w:sz w:val="24"/>
          <w:szCs w:val="24"/>
          <w:rtl/>
        </w:rPr>
        <w:t>د) حداکثر پنج سال</w:t>
      </w:r>
      <w:r>
        <w:rPr>
          <w:rFonts w:cs="B Nazanin" w:hint="cs"/>
          <w:sz w:val="24"/>
          <w:szCs w:val="24"/>
          <w:rtl/>
        </w:rPr>
        <w:t xml:space="preserve"> </w:t>
      </w:r>
    </w:p>
    <w:p w:rsidR="005D4E4D" w:rsidRPr="000D1587" w:rsidRDefault="005D4E4D"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14- چنانچه مجازات تکمیلی و مجازات اصلی از یک نوع باشند دادگاه </w:t>
      </w:r>
    </w:p>
    <w:p w:rsidR="005D4E4D" w:rsidRDefault="005D4E4D" w:rsidP="005B0BFB">
      <w:pPr>
        <w:spacing w:after="0" w:line="240" w:lineRule="auto"/>
        <w:rPr>
          <w:rFonts w:cs="B Nazanin"/>
          <w:sz w:val="24"/>
          <w:szCs w:val="24"/>
          <w:rtl/>
        </w:rPr>
      </w:pPr>
      <w:r>
        <w:rPr>
          <w:rFonts w:cs="B Nazanin" w:hint="cs"/>
          <w:sz w:val="24"/>
          <w:szCs w:val="24"/>
          <w:rtl/>
        </w:rPr>
        <w:t xml:space="preserve">الف) مجازاتی را که خود به نفع متهم تشخیص دهد مورد حکم قرار خواهد گرفت. </w:t>
      </w:r>
    </w:p>
    <w:p w:rsidR="005D4E4D" w:rsidRDefault="005D4E4D" w:rsidP="005B0BFB">
      <w:pPr>
        <w:spacing w:after="0" w:line="240" w:lineRule="auto"/>
        <w:rPr>
          <w:rFonts w:cs="B Nazanin"/>
          <w:sz w:val="24"/>
          <w:szCs w:val="24"/>
          <w:rtl/>
        </w:rPr>
      </w:pPr>
      <w:r>
        <w:rPr>
          <w:rFonts w:cs="B Nazanin" w:hint="cs"/>
          <w:sz w:val="24"/>
          <w:szCs w:val="24"/>
          <w:rtl/>
        </w:rPr>
        <w:t xml:space="preserve">ب) مجازاتی را که متناسب با شخصیت متهم باشد مورد حکم قرار خواهد گرفت. </w:t>
      </w:r>
    </w:p>
    <w:p w:rsidR="005D4E4D" w:rsidRPr="00024600" w:rsidRDefault="005D4E4D" w:rsidP="005B0BFB">
      <w:pPr>
        <w:spacing w:after="0" w:line="240" w:lineRule="auto"/>
        <w:rPr>
          <w:rFonts w:cs="B Nazanin"/>
          <w:b/>
          <w:bCs/>
          <w:color w:val="FF0000"/>
          <w:sz w:val="24"/>
          <w:szCs w:val="24"/>
          <w:rtl/>
        </w:rPr>
      </w:pPr>
      <w:r w:rsidRPr="00024600">
        <w:rPr>
          <w:rFonts w:cs="B Nazanin" w:hint="cs"/>
          <w:b/>
          <w:bCs/>
          <w:color w:val="FF0000"/>
          <w:sz w:val="24"/>
          <w:szCs w:val="24"/>
          <w:rtl/>
        </w:rPr>
        <w:t xml:space="preserve">ج) مجازات اصلی را مورد حکم قرار خواهد داد. </w:t>
      </w:r>
    </w:p>
    <w:p w:rsidR="005D4E4D" w:rsidRDefault="005D4E4D" w:rsidP="005B0BFB">
      <w:pPr>
        <w:spacing w:after="0" w:line="240" w:lineRule="auto"/>
        <w:rPr>
          <w:rFonts w:cs="B Nazanin"/>
          <w:sz w:val="24"/>
          <w:szCs w:val="24"/>
          <w:rtl/>
        </w:rPr>
      </w:pPr>
      <w:r>
        <w:rPr>
          <w:rFonts w:cs="B Nazanin" w:hint="cs"/>
          <w:sz w:val="24"/>
          <w:szCs w:val="24"/>
          <w:rtl/>
        </w:rPr>
        <w:t xml:space="preserve">د) هر دو مجازات را مورد حکم قرار خواهد داد. </w:t>
      </w:r>
    </w:p>
    <w:p w:rsidR="005D4E4D" w:rsidRPr="000D1587" w:rsidRDefault="005D4E4D" w:rsidP="005B0BFB">
      <w:pPr>
        <w:spacing w:after="0" w:line="240" w:lineRule="auto"/>
        <w:rPr>
          <w:rFonts w:cs="B Nazanin"/>
          <w:b/>
          <w:bCs/>
          <w:color w:val="0070C0"/>
          <w:sz w:val="24"/>
          <w:szCs w:val="24"/>
          <w:rtl/>
        </w:rPr>
      </w:pPr>
      <w:r w:rsidRPr="000D1587">
        <w:rPr>
          <w:rFonts w:cs="B Nazanin" w:hint="cs"/>
          <w:b/>
          <w:bCs/>
          <w:color w:val="0070C0"/>
          <w:sz w:val="24"/>
          <w:szCs w:val="24"/>
          <w:rtl/>
        </w:rPr>
        <w:t>15- محکومیت به قطع عضو تا چند سال موجب محرومیت محکوم از حقوق اجتماعی خواهد بود؟</w:t>
      </w:r>
    </w:p>
    <w:p w:rsidR="005D4E4D" w:rsidRDefault="005D4E4D" w:rsidP="005B0BFB">
      <w:pPr>
        <w:spacing w:after="0" w:line="240" w:lineRule="auto"/>
        <w:rPr>
          <w:rFonts w:cs="B Nazanin"/>
          <w:sz w:val="24"/>
          <w:szCs w:val="24"/>
          <w:rtl/>
        </w:rPr>
      </w:pPr>
      <w:r>
        <w:rPr>
          <w:rFonts w:cs="B Nazanin" w:hint="cs"/>
          <w:sz w:val="24"/>
          <w:szCs w:val="24"/>
          <w:rtl/>
        </w:rPr>
        <w:t>الف) یک سال</w:t>
      </w:r>
      <w:r>
        <w:rPr>
          <w:rFonts w:cs="B Nazanin" w:hint="cs"/>
          <w:sz w:val="24"/>
          <w:szCs w:val="24"/>
          <w:rtl/>
        </w:rPr>
        <w:tab/>
      </w:r>
      <w:r>
        <w:rPr>
          <w:rFonts w:cs="B Nazanin" w:hint="cs"/>
          <w:sz w:val="24"/>
          <w:szCs w:val="24"/>
          <w:rtl/>
        </w:rPr>
        <w:tab/>
      </w:r>
      <w:r>
        <w:rPr>
          <w:rFonts w:cs="B Nazanin" w:hint="cs"/>
          <w:sz w:val="24"/>
          <w:szCs w:val="24"/>
          <w:rtl/>
        </w:rPr>
        <w:tab/>
      </w:r>
      <w:r w:rsidRPr="00674C30">
        <w:rPr>
          <w:rFonts w:cs="B Nazanin" w:hint="cs"/>
          <w:b/>
          <w:bCs/>
          <w:color w:val="FF0000"/>
          <w:sz w:val="24"/>
          <w:szCs w:val="24"/>
          <w:rtl/>
        </w:rPr>
        <w:t>ب) سه سال</w:t>
      </w:r>
      <w:r>
        <w:rPr>
          <w:rFonts w:cs="B Nazanin" w:hint="cs"/>
          <w:sz w:val="24"/>
          <w:szCs w:val="24"/>
          <w:rtl/>
        </w:rPr>
        <w:t xml:space="preserve"> </w:t>
      </w:r>
      <w:r>
        <w:rPr>
          <w:rFonts w:cs="B Nazanin" w:hint="cs"/>
          <w:sz w:val="24"/>
          <w:szCs w:val="24"/>
          <w:rtl/>
        </w:rPr>
        <w:tab/>
      </w:r>
      <w:r>
        <w:rPr>
          <w:rFonts w:cs="B Nazanin" w:hint="cs"/>
          <w:sz w:val="24"/>
          <w:szCs w:val="24"/>
          <w:rtl/>
        </w:rPr>
        <w:tab/>
        <w:t>ج) پنج سال</w:t>
      </w:r>
      <w:r>
        <w:rPr>
          <w:rFonts w:cs="B Nazanin" w:hint="cs"/>
          <w:sz w:val="24"/>
          <w:szCs w:val="24"/>
          <w:rtl/>
        </w:rPr>
        <w:tab/>
      </w:r>
      <w:r>
        <w:rPr>
          <w:rFonts w:cs="B Nazanin" w:hint="cs"/>
          <w:sz w:val="24"/>
          <w:szCs w:val="24"/>
          <w:rtl/>
        </w:rPr>
        <w:tab/>
      </w:r>
      <w:r w:rsidR="000D1587">
        <w:rPr>
          <w:rFonts w:cs="B Nazanin" w:hint="cs"/>
          <w:sz w:val="24"/>
          <w:szCs w:val="24"/>
          <w:rtl/>
        </w:rPr>
        <w:tab/>
      </w:r>
      <w:r>
        <w:rPr>
          <w:rFonts w:cs="B Nazanin" w:hint="cs"/>
          <w:sz w:val="24"/>
          <w:szCs w:val="24"/>
          <w:rtl/>
        </w:rPr>
        <w:t xml:space="preserve">د) هفت سال </w:t>
      </w:r>
    </w:p>
    <w:p w:rsidR="005D4E4D" w:rsidRPr="000D1587" w:rsidRDefault="00D5310E" w:rsidP="005B0BFB">
      <w:pPr>
        <w:spacing w:after="0" w:line="240" w:lineRule="auto"/>
        <w:rPr>
          <w:rFonts w:cs="B Nazanin"/>
          <w:b/>
          <w:bCs/>
          <w:color w:val="0070C0"/>
          <w:sz w:val="24"/>
          <w:szCs w:val="24"/>
          <w:rtl/>
        </w:rPr>
      </w:pPr>
      <w:r>
        <w:rPr>
          <w:rFonts w:cs="B Nazanin" w:hint="cs"/>
          <w:b/>
          <w:bCs/>
          <w:color w:val="0070C0"/>
          <w:sz w:val="24"/>
          <w:szCs w:val="24"/>
          <w:rtl/>
        </w:rPr>
        <w:t>16- در مورد بازداشت بدل</w:t>
      </w:r>
      <w:r w:rsidR="005D4E4D" w:rsidRPr="000D1587">
        <w:rPr>
          <w:rFonts w:cs="B Nazanin" w:hint="cs"/>
          <w:b/>
          <w:bCs/>
          <w:color w:val="0070C0"/>
          <w:sz w:val="24"/>
          <w:szCs w:val="24"/>
          <w:rtl/>
        </w:rPr>
        <w:t xml:space="preserve"> از حبس کدام گزینه </w:t>
      </w:r>
      <w:r w:rsidR="005D4E4D" w:rsidRPr="00D5310E">
        <w:rPr>
          <w:rFonts w:cs="B Nazanin" w:hint="cs"/>
          <w:b/>
          <w:bCs/>
          <w:color w:val="0070C0"/>
          <w:sz w:val="24"/>
          <w:szCs w:val="24"/>
          <w:u w:val="single"/>
          <w:rtl/>
        </w:rPr>
        <w:t xml:space="preserve">صحیح </w:t>
      </w:r>
      <w:r w:rsidR="005D4E4D" w:rsidRPr="000D1587">
        <w:rPr>
          <w:rFonts w:cs="B Nazanin" w:hint="cs"/>
          <w:b/>
          <w:bCs/>
          <w:color w:val="0070C0"/>
          <w:sz w:val="24"/>
          <w:szCs w:val="24"/>
          <w:rtl/>
        </w:rPr>
        <w:t>می باشد؟</w:t>
      </w:r>
    </w:p>
    <w:p w:rsidR="005D4E4D" w:rsidRDefault="005D4E4D" w:rsidP="000D1587">
      <w:pPr>
        <w:spacing w:after="0" w:line="240" w:lineRule="auto"/>
        <w:rPr>
          <w:rFonts w:cs="B Nazanin"/>
          <w:sz w:val="24"/>
          <w:szCs w:val="24"/>
          <w:rtl/>
        </w:rPr>
      </w:pPr>
      <w:r>
        <w:rPr>
          <w:rFonts w:cs="B Nazanin" w:hint="cs"/>
          <w:sz w:val="24"/>
          <w:szCs w:val="24"/>
          <w:rtl/>
        </w:rPr>
        <w:t xml:space="preserve">الف) اگر توام با مجازات حبس باشد قابل اعمال نخواهد بود. </w:t>
      </w:r>
      <w:r w:rsidR="000D1587">
        <w:rPr>
          <w:rFonts w:cs="B Nazanin" w:hint="cs"/>
          <w:sz w:val="24"/>
          <w:szCs w:val="24"/>
          <w:rtl/>
        </w:rPr>
        <w:tab/>
      </w:r>
      <w:r w:rsidR="000D1587">
        <w:rPr>
          <w:rFonts w:cs="B Nazanin" w:hint="cs"/>
          <w:sz w:val="24"/>
          <w:szCs w:val="24"/>
          <w:rtl/>
        </w:rPr>
        <w:tab/>
      </w:r>
      <w:r>
        <w:rPr>
          <w:rFonts w:cs="B Nazanin" w:hint="cs"/>
          <w:sz w:val="24"/>
          <w:szCs w:val="24"/>
          <w:rtl/>
        </w:rPr>
        <w:t>ب) می تواند از</w:t>
      </w:r>
      <w:r w:rsidR="00D5310E">
        <w:rPr>
          <w:rFonts w:cs="B Nazanin" w:hint="cs"/>
          <w:sz w:val="24"/>
          <w:szCs w:val="24"/>
          <w:rtl/>
        </w:rPr>
        <w:t xml:space="preserve"> مدت حبس مقرر در قانون برای آن</w:t>
      </w:r>
      <w:r>
        <w:rPr>
          <w:rFonts w:cs="B Nazanin" w:hint="cs"/>
          <w:sz w:val="24"/>
          <w:szCs w:val="24"/>
          <w:rtl/>
        </w:rPr>
        <w:t xml:space="preserve"> جرم بیشتر باشد. </w:t>
      </w:r>
    </w:p>
    <w:p w:rsidR="005D4E4D" w:rsidRDefault="005D4E4D" w:rsidP="000D1587">
      <w:pPr>
        <w:spacing w:after="0" w:line="240" w:lineRule="auto"/>
        <w:rPr>
          <w:rFonts w:cs="B Nazanin"/>
          <w:sz w:val="24"/>
          <w:szCs w:val="24"/>
          <w:rtl/>
        </w:rPr>
      </w:pPr>
      <w:r w:rsidRPr="00674C30">
        <w:rPr>
          <w:rFonts w:cs="B Nazanin" w:hint="cs"/>
          <w:b/>
          <w:bCs/>
          <w:color w:val="FF0000"/>
          <w:sz w:val="24"/>
          <w:szCs w:val="24"/>
          <w:rtl/>
        </w:rPr>
        <w:t>ج) حداکثر مدت آن سه سال است.</w:t>
      </w:r>
      <w:r>
        <w:rPr>
          <w:rFonts w:cs="B Nazanin" w:hint="cs"/>
          <w:sz w:val="24"/>
          <w:szCs w:val="24"/>
          <w:rtl/>
        </w:rPr>
        <w:t xml:space="preserve"> </w:t>
      </w:r>
      <w:r w:rsidR="000D1587">
        <w:rPr>
          <w:rFonts w:cs="B Nazanin" w:hint="cs"/>
          <w:sz w:val="24"/>
          <w:szCs w:val="24"/>
          <w:rtl/>
        </w:rPr>
        <w:tab/>
      </w:r>
      <w:r w:rsidR="000D1587">
        <w:rPr>
          <w:rFonts w:cs="B Nazanin" w:hint="cs"/>
          <w:sz w:val="24"/>
          <w:szCs w:val="24"/>
          <w:rtl/>
        </w:rPr>
        <w:tab/>
      </w:r>
      <w:r w:rsidR="000D1587">
        <w:rPr>
          <w:rFonts w:cs="B Nazanin" w:hint="cs"/>
          <w:sz w:val="24"/>
          <w:szCs w:val="24"/>
          <w:rtl/>
        </w:rPr>
        <w:tab/>
      </w:r>
      <w:r w:rsidR="000D1587">
        <w:rPr>
          <w:rFonts w:cs="B Nazanin" w:hint="cs"/>
          <w:sz w:val="24"/>
          <w:szCs w:val="24"/>
          <w:rtl/>
        </w:rPr>
        <w:tab/>
      </w:r>
      <w:r>
        <w:rPr>
          <w:rFonts w:cs="B Nazanin" w:hint="cs"/>
          <w:sz w:val="24"/>
          <w:szCs w:val="24"/>
          <w:rtl/>
        </w:rPr>
        <w:t xml:space="preserve">د) حداکثر مدت آن تا دو برابر مدت حبس است. </w:t>
      </w:r>
    </w:p>
    <w:p w:rsidR="005D4E4D" w:rsidRPr="000D1587" w:rsidRDefault="005D4E4D" w:rsidP="005B0BFB">
      <w:pPr>
        <w:spacing w:after="0" w:line="240" w:lineRule="auto"/>
        <w:rPr>
          <w:rFonts w:cs="B Nazanin"/>
          <w:b/>
          <w:bCs/>
          <w:color w:val="0070C0"/>
          <w:sz w:val="24"/>
          <w:szCs w:val="24"/>
          <w:rtl/>
        </w:rPr>
      </w:pPr>
      <w:r w:rsidRPr="000D1587">
        <w:rPr>
          <w:rFonts w:cs="B Nazanin" w:hint="cs"/>
          <w:b/>
          <w:bCs/>
          <w:color w:val="0070C0"/>
          <w:sz w:val="24"/>
          <w:szCs w:val="24"/>
          <w:rtl/>
        </w:rPr>
        <w:t>17- تعویق صدور حکم در چه نوع مجازاتی و به چه مدت می تواند مورد حکم قرار بگیرد؟</w:t>
      </w:r>
    </w:p>
    <w:p w:rsidR="005D4E4D" w:rsidRDefault="005D4E4D" w:rsidP="000D1587">
      <w:pPr>
        <w:spacing w:after="0" w:line="240" w:lineRule="auto"/>
        <w:rPr>
          <w:rFonts w:cs="B Nazanin"/>
          <w:sz w:val="24"/>
          <w:szCs w:val="24"/>
          <w:rtl/>
        </w:rPr>
      </w:pPr>
      <w:r>
        <w:rPr>
          <w:rFonts w:cs="B Nazanin" w:hint="cs"/>
          <w:sz w:val="24"/>
          <w:szCs w:val="24"/>
          <w:rtl/>
        </w:rPr>
        <w:t xml:space="preserve">الف) در کلیه جرایم به مدت دو ماه تا شش ماه </w:t>
      </w:r>
      <w:r w:rsidR="000D1587">
        <w:rPr>
          <w:rFonts w:cs="B Nazanin" w:hint="cs"/>
          <w:sz w:val="24"/>
          <w:szCs w:val="24"/>
          <w:rtl/>
        </w:rPr>
        <w:tab/>
      </w:r>
      <w:r w:rsidR="000D1587">
        <w:rPr>
          <w:rFonts w:cs="B Nazanin" w:hint="cs"/>
          <w:sz w:val="24"/>
          <w:szCs w:val="24"/>
          <w:rtl/>
        </w:rPr>
        <w:tab/>
      </w:r>
      <w:r w:rsidR="000D1587">
        <w:rPr>
          <w:rFonts w:cs="B Nazanin" w:hint="cs"/>
          <w:sz w:val="24"/>
          <w:szCs w:val="24"/>
          <w:rtl/>
        </w:rPr>
        <w:tab/>
      </w:r>
      <w:r>
        <w:rPr>
          <w:rFonts w:cs="B Nazanin" w:hint="cs"/>
          <w:sz w:val="24"/>
          <w:szCs w:val="24"/>
          <w:rtl/>
        </w:rPr>
        <w:t xml:space="preserve">ب) در کلیه جرایم تعزیری به مدت یکسال تا دو سال </w:t>
      </w:r>
    </w:p>
    <w:p w:rsidR="005D4E4D" w:rsidRDefault="005D4E4D" w:rsidP="000D1587">
      <w:pPr>
        <w:spacing w:after="0" w:line="240" w:lineRule="auto"/>
        <w:rPr>
          <w:rFonts w:cs="B Nazanin"/>
          <w:sz w:val="24"/>
          <w:szCs w:val="24"/>
          <w:rtl/>
        </w:rPr>
      </w:pPr>
      <w:r>
        <w:rPr>
          <w:rFonts w:cs="B Nazanin" w:hint="cs"/>
          <w:sz w:val="24"/>
          <w:szCs w:val="24"/>
          <w:rtl/>
        </w:rPr>
        <w:t>ج) در جرایم تعزیری درجه 6 تا 8 به مدت سه ماه تا دو سال</w:t>
      </w:r>
      <w:r w:rsidR="000D1587">
        <w:rPr>
          <w:rFonts w:cs="B Nazanin" w:hint="cs"/>
          <w:sz w:val="24"/>
          <w:szCs w:val="24"/>
          <w:rtl/>
        </w:rPr>
        <w:tab/>
      </w:r>
      <w:r w:rsidRPr="00674C30">
        <w:rPr>
          <w:rFonts w:cs="B Nazanin" w:hint="cs"/>
          <w:b/>
          <w:bCs/>
          <w:color w:val="FF0000"/>
          <w:sz w:val="24"/>
          <w:szCs w:val="24"/>
          <w:rtl/>
        </w:rPr>
        <w:t>د) در جرایم تعزیری درجه 6 تا 8 به مدت شش ماه تا دو سال</w:t>
      </w:r>
      <w:r>
        <w:rPr>
          <w:rFonts w:cs="B Nazanin" w:hint="cs"/>
          <w:sz w:val="24"/>
          <w:szCs w:val="24"/>
          <w:rtl/>
        </w:rPr>
        <w:t xml:space="preserve"> </w:t>
      </w:r>
    </w:p>
    <w:p w:rsidR="005D4E4D" w:rsidRPr="000D1587" w:rsidRDefault="005D4E4D"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18- </w:t>
      </w:r>
      <w:r w:rsidR="00B524EC" w:rsidRPr="000D1587">
        <w:rPr>
          <w:rFonts w:cs="B Nazanin" w:hint="cs"/>
          <w:b/>
          <w:bCs/>
          <w:color w:val="0070C0"/>
          <w:sz w:val="24"/>
          <w:szCs w:val="24"/>
          <w:rtl/>
        </w:rPr>
        <w:t xml:space="preserve">تخلف از دستور دادگاه برای بار دوم در تعلیق مجازات موجب </w:t>
      </w:r>
    </w:p>
    <w:p w:rsidR="000D1587" w:rsidRDefault="00B524EC" w:rsidP="000D1587">
      <w:pPr>
        <w:spacing w:after="0" w:line="240" w:lineRule="auto"/>
        <w:rPr>
          <w:rFonts w:cs="B Nazanin"/>
          <w:sz w:val="24"/>
          <w:szCs w:val="24"/>
          <w:rtl/>
        </w:rPr>
      </w:pPr>
      <w:r>
        <w:rPr>
          <w:rFonts w:cs="B Nazanin" w:hint="cs"/>
          <w:sz w:val="24"/>
          <w:szCs w:val="24"/>
          <w:rtl/>
        </w:rPr>
        <w:t xml:space="preserve">الف) اضافه شدن مدت یک تا دو سال به مدت تعلیق </w:t>
      </w:r>
      <w:r w:rsidR="00365642">
        <w:rPr>
          <w:rFonts w:cs="B Nazanin" w:hint="cs"/>
          <w:sz w:val="24"/>
          <w:szCs w:val="24"/>
          <w:rtl/>
        </w:rPr>
        <w:t>است.</w:t>
      </w:r>
      <w:r w:rsidR="000D1587">
        <w:rPr>
          <w:rFonts w:cs="B Nazanin" w:hint="cs"/>
          <w:sz w:val="24"/>
          <w:szCs w:val="24"/>
          <w:rtl/>
        </w:rPr>
        <w:tab/>
      </w:r>
      <w:r w:rsidR="000D1587">
        <w:rPr>
          <w:rFonts w:cs="B Nazanin" w:hint="cs"/>
          <w:sz w:val="24"/>
          <w:szCs w:val="24"/>
          <w:rtl/>
        </w:rPr>
        <w:tab/>
      </w:r>
    </w:p>
    <w:p w:rsidR="00B524EC" w:rsidRDefault="00B524EC" w:rsidP="000D1587">
      <w:pPr>
        <w:spacing w:after="0" w:line="240" w:lineRule="auto"/>
        <w:rPr>
          <w:rFonts w:cs="B Nazanin"/>
          <w:sz w:val="24"/>
          <w:szCs w:val="24"/>
          <w:rtl/>
        </w:rPr>
      </w:pPr>
      <w:r>
        <w:rPr>
          <w:rFonts w:cs="B Nazanin" w:hint="cs"/>
          <w:sz w:val="24"/>
          <w:szCs w:val="24"/>
          <w:rtl/>
        </w:rPr>
        <w:t>ب) اضافه شدن مدت یک تا دو سال به مدت تعلیق یا لغو تعلیق</w:t>
      </w:r>
      <w:r w:rsidR="00365642">
        <w:rPr>
          <w:rFonts w:cs="B Nazanin" w:hint="cs"/>
          <w:sz w:val="24"/>
          <w:szCs w:val="24"/>
          <w:rtl/>
        </w:rPr>
        <w:t xml:space="preserve"> است.</w:t>
      </w:r>
      <w:r>
        <w:rPr>
          <w:rFonts w:cs="B Nazanin" w:hint="cs"/>
          <w:sz w:val="24"/>
          <w:szCs w:val="24"/>
          <w:rtl/>
        </w:rPr>
        <w:t xml:space="preserve"> </w:t>
      </w:r>
    </w:p>
    <w:p w:rsidR="00B524EC" w:rsidRDefault="00B524EC" w:rsidP="005B0BFB">
      <w:pPr>
        <w:spacing w:after="0" w:line="240" w:lineRule="auto"/>
        <w:rPr>
          <w:rFonts w:cs="B Nazanin"/>
          <w:sz w:val="24"/>
          <w:szCs w:val="24"/>
          <w:rtl/>
        </w:rPr>
      </w:pPr>
      <w:r w:rsidRPr="00674C30">
        <w:rPr>
          <w:rFonts w:cs="B Nazanin" w:hint="cs"/>
          <w:b/>
          <w:bCs/>
          <w:color w:val="FF0000"/>
          <w:sz w:val="24"/>
          <w:szCs w:val="24"/>
          <w:rtl/>
        </w:rPr>
        <w:t xml:space="preserve">ج) الغاء قرار تعلیق و اجرا مجازات </w:t>
      </w:r>
      <w:r w:rsidR="00365642" w:rsidRPr="00674C30">
        <w:rPr>
          <w:rFonts w:cs="B Nazanin" w:hint="cs"/>
          <w:b/>
          <w:bCs/>
          <w:color w:val="FF0000"/>
          <w:sz w:val="24"/>
          <w:szCs w:val="24"/>
          <w:rtl/>
        </w:rPr>
        <w:t>است</w:t>
      </w:r>
      <w:r w:rsidR="00365642">
        <w:rPr>
          <w:rFonts w:cs="B Nazanin" w:hint="cs"/>
          <w:sz w:val="24"/>
          <w:szCs w:val="24"/>
          <w:rtl/>
        </w:rPr>
        <w:t>.</w:t>
      </w:r>
      <w:r w:rsidR="000D1587">
        <w:rPr>
          <w:rFonts w:cs="B Nazanin" w:hint="cs"/>
          <w:sz w:val="24"/>
          <w:szCs w:val="24"/>
          <w:rtl/>
        </w:rPr>
        <w:tab/>
      </w:r>
      <w:r w:rsidR="000D1587">
        <w:rPr>
          <w:rFonts w:cs="B Nazanin" w:hint="cs"/>
          <w:sz w:val="24"/>
          <w:szCs w:val="24"/>
          <w:rtl/>
        </w:rPr>
        <w:tab/>
      </w:r>
      <w:r w:rsidR="000D1587">
        <w:rPr>
          <w:rFonts w:cs="B Nazanin" w:hint="cs"/>
          <w:sz w:val="24"/>
          <w:szCs w:val="24"/>
          <w:rtl/>
        </w:rPr>
        <w:tab/>
      </w:r>
      <w:r w:rsidR="000D1587">
        <w:rPr>
          <w:rFonts w:cs="B Nazanin" w:hint="cs"/>
          <w:sz w:val="24"/>
          <w:szCs w:val="24"/>
          <w:rtl/>
        </w:rPr>
        <w:tab/>
      </w:r>
    </w:p>
    <w:p w:rsidR="00B524EC" w:rsidRDefault="00B524EC" w:rsidP="00365642">
      <w:pPr>
        <w:spacing w:after="0" w:line="240" w:lineRule="auto"/>
        <w:rPr>
          <w:rFonts w:cs="B Nazanin"/>
          <w:sz w:val="24"/>
          <w:szCs w:val="24"/>
          <w:rtl/>
        </w:rPr>
      </w:pPr>
      <w:r>
        <w:rPr>
          <w:rFonts w:cs="B Nazanin" w:hint="cs"/>
          <w:sz w:val="24"/>
          <w:szCs w:val="24"/>
          <w:rtl/>
        </w:rPr>
        <w:t xml:space="preserve">د) الغاء قرار تعلیق </w:t>
      </w:r>
      <w:r w:rsidR="00365642">
        <w:rPr>
          <w:rFonts w:cs="B Nazanin" w:hint="cs"/>
          <w:sz w:val="24"/>
          <w:szCs w:val="24"/>
          <w:rtl/>
        </w:rPr>
        <w:t xml:space="preserve">مجازات و اضافه شدن مدت یک تا دو سال به مجازات سابق است. </w:t>
      </w:r>
    </w:p>
    <w:p w:rsidR="00B524EC" w:rsidRPr="000D1587" w:rsidRDefault="00B524EC" w:rsidP="005B0BFB">
      <w:pPr>
        <w:spacing w:after="0" w:line="240" w:lineRule="auto"/>
        <w:rPr>
          <w:rFonts w:cs="B Nazanin"/>
          <w:b/>
          <w:bCs/>
          <w:color w:val="0070C0"/>
          <w:sz w:val="24"/>
          <w:szCs w:val="24"/>
          <w:rtl/>
        </w:rPr>
      </w:pPr>
      <w:r w:rsidRPr="000D1587">
        <w:rPr>
          <w:rFonts w:cs="B Nazanin" w:hint="cs"/>
          <w:b/>
          <w:bCs/>
          <w:color w:val="0070C0"/>
          <w:sz w:val="24"/>
          <w:szCs w:val="24"/>
          <w:rtl/>
        </w:rPr>
        <w:t>19- در مورد تعلیق اجرای مجازات کدام گزینه صحیح نمی باشد؟</w:t>
      </w:r>
    </w:p>
    <w:p w:rsidR="00B524EC" w:rsidRDefault="00B524EC" w:rsidP="005B0BFB">
      <w:pPr>
        <w:spacing w:after="0" w:line="240" w:lineRule="auto"/>
        <w:rPr>
          <w:rFonts w:cs="B Nazanin"/>
          <w:sz w:val="24"/>
          <w:szCs w:val="24"/>
          <w:rtl/>
        </w:rPr>
      </w:pPr>
      <w:r>
        <w:rPr>
          <w:rFonts w:cs="B Nazanin" w:hint="cs"/>
          <w:sz w:val="24"/>
          <w:szCs w:val="24"/>
          <w:rtl/>
        </w:rPr>
        <w:t xml:space="preserve">الف) در جرایم تعزیری درجه شش تا هشت قابل اعمال است. </w:t>
      </w:r>
    </w:p>
    <w:p w:rsidR="00B524EC" w:rsidRPr="00182D7E" w:rsidRDefault="00B524EC" w:rsidP="005B0BFB">
      <w:pPr>
        <w:spacing w:after="0" w:line="240" w:lineRule="auto"/>
        <w:rPr>
          <w:rFonts w:cs="B Nazanin"/>
          <w:b/>
          <w:bCs/>
          <w:color w:val="FF0000"/>
          <w:sz w:val="24"/>
          <w:szCs w:val="24"/>
          <w:rtl/>
        </w:rPr>
      </w:pPr>
      <w:r w:rsidRPr="00182D7E">
        <w:rPr>
          <w:rFonts w:cs="B Nazanin" w:hint="cs"/>
          <w:b/>
          <w:bCs/>
          <w:color w:val="FF0000"/>
          <w:sz w:val="24"/>
          <w:szCs w:val="24"/>
          <w:rtl/>
        </w:rPr>
        <w:t xml:space="preserve">ب) </w:t>
      </w:r>
      <w:r w:rsidR="00365642" w:rsidRPr="00182D7E">
        <w:rPr>
          <w:rFonts w:cs="B Nazanin" w:hint="cs"/>
          <w:b/>
          <w:bCs/>
          <w:color w:val="FF0000"/>
          <w:sz w:val="24"/>
          <w:szCs w:val="24"/>
          <w:rtl/>
        </w:rPr>
        <w:t xml:space="preserve">مدت </w:t>
      </w:r>
      <w:r w:rsidRPr="00182D7E">
        <w:rPr>
          <w:rFonts w:cs="B Nazanin" w:hint="cs"/>
          <w:b/>
          <w:bCs/>
          <w:color w:val="FF0000"/>
          <w:sz w:val="24"/>
          <w:szCs w:val="24"/>
          <w:rtl/>
        </w:rPr>
        <w:t xml:space="preserve">تعلیق دو تا پنج سال است. </w:t>
      </w:r>
    </w:p>
    <w:p w:rsidR="00B524EC" w:rsidRDefault="00B524EC" w:rsidP="005B0BFB">
      <w:pPr>
        <w:spacing w:after="0" w:line="240" w:lineRule="auto"/>
        <w:rPr>
          <w:rFonts w:cs="B Nazanin"/>
          <w:sz w:val="24"/>
          <w:szCs w:val="24"/>
          <w:rtl/>
        </w:rPr>
      </w:pPr>
      <w:r>
        <w:rPr>
          <w:rFonts w:cs="B Nazanin" w:hint="cs"/>
          <w:sz w:val="24"/>
          <w:szCs w:val="24"/>
          <w:rtl/>
        </w:rPr>
        <w:t xml:space="preserve">ج) پس از اجراء یک سوم مجازات نیز قابل درخواست است. </w:t>
      </w:r>
    </w:p>
    <w:p w:rsidR="00B524EC" w:rsidRDefault="00B524EC" w:rsidP="00365642">
      <w:pPr>
        <w:spacing w:after="0" w:line="240" w:lineRule="auto"/>
        <w:rPr>
          <w:rFonts w:cs="B Nazanin"/>
          <w:sz w:val="24"/>
          <w:szCs w:val="24"/>
          <w:rtl/>
        </w:rPr>
      </w:pPr>
      <w:r>
        <w:rPr>
          <w:rFonts w:cs="B Nazanin" w:hint="cs"/>
          <w:sz w:val="24"/>
          <w:szCs w:val="24"/>
          <w:rtl/>
        </w:rPr>
        <w:t xml:space="preserve">د) در تعزیر بدل از قصاص نفس، قاچاق عمده مشروبات الکلی و جرایم علیه </w:t>
      </w:r>
      <w:r w:rsidR="00365642">
        <w:rPr>
          <w:rFonts w:cs="B Nazanin" w:hint="cs"/>
          <w:sz w:val="24"/>
          <w:szCs w:val="24"/>
          <w:rtl/>
        </w:rPr>
        <w:t>عفت عمومی</w:t>
      </w:r>
      <w:r>
        <w:rPr>
          <w:rFonts w:cs="B Nazanin" w:hint="cs"/>
          <w:sz w:val="24"/>
          <w:szCs w:val="24"/>
          <w:rtl/>
        </w:rPr>
        <w:t xml:space="preserve"> قابل اعمال نیست. </w:t>
      </w:r>
    </w:p>
    <w:p w:rsidR="00B524EC" w:rsidRPr="000D1587" w:rsidRDefault="00B524EC" w:rsidP="005B0BFB">
      <w:pPr>
        <w:spacing w:after="0" w:line="240" w:lineRule="auto"/>
        <w:rPr>
          <w:rFonts w:cs="B Nazanin"/>
          <w:b/>
          <w:bCs/>
          <w:color w:val="0070C0"/>
          <w:sz w:val="24"/>
          <w:szCs w:val="24"/>
          <w:rtl/>
        </w:rPr>
      </w:pPr>
      <w:r w:rsidRPr="000D1587">
        <w:rPr>
          <w:rFonts w:cs="B Nazanin" w:hint="cs"/>
          <w:b/>
          <w:bCs/>
          <w:color w:val="0070C0"/>
          <w:sz w:val="24"/>
          <w:szCs w:val="24"/>
          <w:rtl/>
        </w:rPr>
        <w:lastRenderedPageBreak/>
        <w:t xml:space="preserve">20- شیوه ای است که بر اساس آن محکوم می تواند در زمان اجراء حکم حبس، فعالیت های حرفه ای، آموزشی، حرفه آموزشی، درمانی را در خارج از زندان انجام دهد. </w:t>
      </w:r>
    </w:p>
    <w:p w:rsidR="00B524EC" w:rsidRDefault="00B524EC" w:rsidP="005B0BFB">
      <w:pPr>
        <w:spacing w:after="0" w:line="240" w:lineRule="auto"/>
        <w:rPr>
          <w:rFonts w:cs="B Nazanin"/>
          <w:sz w:val="24"/>
          <w:szCs w:val="24"/>
          <w:rtl/>
        </w:rPr>
      </w:pPr>
      <w:r>
        <w:rPr>
          <w:rFonts w:cs="B Nazanin" w:hint="cs"/>
          <w:sz w:val="24"/>
          <w:szCs w:val="24"/>
          <w:rtl/>
        </w:rPr>
        <w:t>الف) تعویق صدور حکم</w:t>
      </w:r>
      <w:r>
        <w:rPr>
          <w:rFonts w:cs="B Nazanin" w:hint="cs"/>
          <w:sz w:val="24"/>
          <w:szCs w:val="24"/>
          <w:rtl/>
        </w:rPr>
        <w:tab/>
      </w:r>
      <w:r>
        <w:rPr>
          <w:rFonts w:cs="B Nazanin" w:hint="cs"/>
          <w:sz w:val="24"/>
          <w:szCs w:val="24"/>
          <w:rtl/>
        </w:rPr>
        <w:tab/>
        <w:t>ب) تعلیق اجراء مجازات</w:t>
      </w:r>
      <w:r>
        <w:rPr>
          <w:rFonts w:cs="B Nazanin" w:hint="cs"/>
          <w:sz w:val="24"/>
          <w:szCs w:val="24"/>
          <w:rtl/>
        </w:rPr>
        <w:tab/>
      </w:r>
      <w:r>
        <w:rPr>
          <w:rFonts w:cs="B Nazanin" w:hint="cs"/>
          <w:sz w:val="24"/>
          <w:szCs w:val="24"/>
          <w:rtl/>
        </w:rPr>
        <w:tab/>
      </w:r>
      <w:r w:rsidRPr="00182D7E">
        <w:rPr>
          <w:rFonts w:cs="B Nazanin" w:hint="cs"/>
          <w:b/>
          <w:bCs/>
          <w:color w:val="FF0000"/>
          <w:sz w:val="24"/>
          <w:szCs w:val="24"/>
          <w:rtl/>
        </w:rPr>
        <w:t>ج) نظام نیمه آزادی</w:t>
      </w:r>
      <w:r w:rsidRPr="00182D7E">
        <w:rPr>
          <w:rFonts w:cs="B Nazanin" w:hint="cs"/>
          <w:b/>
          <w:bCs/>
          <w:color w:val="FF0000"/>
          <w:sz w:val="24"/>
          <w:szCs w:val="24"/>
          <w:rtl/>
        </w:rPr>
        <w:tab/>
      </w:r>
      <w:r>
        <w:rPr>
          <w:rFonts w:cs="B Nazanin" w:hint="cs"/>
          <w:sz w:val="24"/>
          <w:szCs w:val="24"/>
          <w:rtl/>
        </w:rPr>
        <w:t xml:space="preserve">د) نظام آزادی مشروط </w:t>
      </w:r>
    </w:p>
    <w:p w:rsidR="00B524EC" w:rsidRPr="000D1587" w:rsidRDefault="00B524EC"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21- در مورد تعویق صدور حکم کدام گزینه صحیح </w:t>
      </w:r>
      <w:r w:rsidRPr="00365642">
        <w:rPr>
          <w:rFonts w:cs="B Nazanin" w:hint="cs"/>
          <w:b/>
          <w:bCs/>
          <w:color w:val="0070C0"/>
          <w:sz w:val="24"/>
          <w:szCs w:val="24"/>
          <w:u w:val="single"/>
          <w:rtl/>
        </w:rPr>
        <w:t>نمی باشد</w:t>
      </w:r>
      <w:r w:rsidRPr="000D1587">
        <w:rPr>
          <w:rFonts w:cs="B Nazanin" w:hint="cs"/>
          <w:b/>
          <w:bCs/>
          <w:color w:val="0070C0"/>
          <w:sz w:val="24"/>
          <w:szCs w:val="24"/>
          <w:rtl/>
        </w:rPr>
        <w:t>؟</w:t>
      </w:r>
    </w:p>
    <w:p w:rsidR="00B524EC" w:rsidRDefault="00B524EC" w:rsidP="005B0BFB">
      <w:pPr>
        <w:spacing w:after="0" w:line="240" w:lineRule="auto"/>
        <w:rPr>
          <w:rFonts w:cs="B Nazanin"/>
          <w:sz w:val="24"/>
          <w:szCs w:val="24"/>
          <w:rtl/>
        </w:rPr>
      </w:pPr>
      <w:r>
        <w:rPr>
          <w:rFonts w:cs="B Nazanin" w:hint="cs"/>
          <w:sz w:val="24"/>
          <w:szCs w:val="24"/>
          <w:rtl/>
        </w:rPr>
        <w:t xml:space="preserve">الف) تعویق ساده مستلزم دادن تعهد کتبی است. </w:t>
      </w:r>
    </w:p>
    <w:p w:rsidR="00B524EC" w:rsidRPr="00182D7E" w:rsidRDefault="00B524EC" w:rsidP="005B0BFB">
      <w:pPr>
        <w:spacing w:after="0" w:line="240" w:lineRule="auto"/>
        <w:rPr>
          <w:rFonts w:cs="B Nazanin"/>
          <w:b/>
          <w:bCs/>
          <w:color w:val="FF0000"/>
          <w:sz w:val="24"/>
          <w:szCs w:val="24"/>
          <w:rtl/>
        </w:rPr>
      </w:pPr>
      <w:r w:rsidRPr="00182D7E">
        <w:rPr>
          <w:rFonts w:cs="B Nazanin" w:hint="cs"/>
          <w:b/>
          <w:bCs/>
          <w:color w:val="FF0000"/>
          <w:sz w:val="24"/>
          <w:szCs w:val="24"/>
          <w:rtl/>
        </w:rPr>
        <w:t xml:space="preserve">ب) تعویق مراقبتی مستلزم سپردن تأمین مناسب است. </w:t>
      </w:r>
    </w:p>
    <w:p w:rsidR="00B524EC" w:rsidRDefault="00B524EC" w:rsidP="005B0BFB">
      <w:pPr>
        <w:spacing w:after="0" w:line="240" w:lineRule="auto"/>
        <w:rPr>
          <w:rFonts w:cs="B Nazanin"/>
          <w:sz w:val="24"/>
          <w:szCs w:val="24"/>
          <w:rtl/>
        </w:rPr>
      </w:pPr>
      <w:r>
        <w:rPr>
          <w:rFonts w:cs="B Nazanin" w:hint="cs"/>
          <w:sz w:val="24"/>
          <w:szCs w:val="24"/>
          <w:rtl/>
        </w:rPr>
        <w:t xml:space="preserve">ج) دادگاه نمی تواند قرار تعلیق صدور حکم را به صورت غیابی صادر نماید. </w:t>
      </w:r>
    </w:p>
    <w:p w:rsidR="00B524EC" w:rsidRDefault="00B524EC" w:rsidP="005B0BFB">
      <w:pPr>
        <w:spacing w:after="0" w:line="240" w:lineRule="auto"/>
        <w:rPr>
          <w:rFonts w:cs="B Nazanin"/>
          <w:sz w:val="24"/>
          <w:szCs w:val="24"/>
          <w:rtl/>
        </w:rPr>
      </w:pPr>
      <w:r>
        <w:rPr>
          <w:rFonts w:cs="B Nazanin" w:hint="cs"/>
          <w:sz w:val="24"/>
          <w:szCs w:val="24"/>
          <w:rtl/>
        </w:rPr>
        <w:t xml:space="preserve">د) تعویق صدور حکم پس از احراز مجرمیت متهم می تواند صادر شود. </w:t>
      </w:r>
    </w:p>
    <w:p w:rsidR="00B524EC" w:rsidRPr="000D1587" w:rsidRDefault="00B524EC"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22- در اعمال تخفیف مجازات، کدام گزینه صحیح </w:t>
      </w:r>
      <w:r w:rsidRPr="003C3037">
        <w:rPr>
          <w:rFonts w:cs="B Nazanin" w:hint="cs"/>
          <w:b/>
          <w:bCs/>
          <w:color w:val="0070C0"/>
          <w:sz w:val="24"/>
          <w:szCs w:val="24"/>
          <w:u w:val="single"/>
          <w:rtl/>
        </w:rPr>
        <w:t>نمی باشد</w:t>
      </w:r>
      <w:r w:rsidRPr="000D1587">
        <w:rPr>
          <w:rFonts w:cs="B Nazanin" w:hint="cs"/>
          <w:b/>
          <w:bCs/>
          <w:color w:val="0070C0"/>
          <w:sz w:val="24"/>
          <w:szCs w:val="24"/>
          <w:rtl/>
        </w:rPr>
        <w:t>؟</w:t>
      </w:r>
    </w:p>
    <w:p w:rsidR="00B524EC" w:rsidRPr="00182D7E" w:rsidRDefault="00B524EC" w:rsidP="005B0BFB">
      <w:pPr>
        <w:spacing w:after="0" w:line="240" w:lineRule="auto"/>
        <w:rPr>
          <w:rFonts w:cs="B Nazanin"/>
          <w:b/>
          <w:bCs/>
          <w:color w:val="FF0000"/>
          <w:sz w:val="24"/>
          <w:szCs w:val="24"/>
          <w:rtl/>
        </w:rPr>
      </w:pPr>
      <w:r w:rsidRPr="00182D7E">
        <w:rPr>
          <w:rFonts w:cs="B Nazanin" w:hint="cs"/>
          <w:b/>
          <w:bCs/>
          <w:color w:val="FF0000"/>
          <w:sz w:val="24"/>
          <w:szCs w:val="24"/>
          <w:rtl/>
        </w:rPr>
        <w:t>الف) در اعمال تخفیف، تبدیل مصادره اموال به جزای نقدی اص</w:t>
      </w:r>
      <w:r w:rsidR="003C3037" w:rsidRPr="00182D7E">
        <w:rPr>
          <w:rFonts w:cs="B Nazanin" w:hint="cs"/>
          <w:b/>
          <w:bCs/>
          <w:color w:val="FF0000"/>
          <w:sz w:val="24"/>
          <w:szCs w:val="24"/>
          <w:rtl/>
        </w:rPr>
        <w:t>و</w:t>
      </w:r>
      <w:r w:rsidRPr="00182D7E">
        <w:rPr>
          <w:rFonts w:cs="B Nazanin" w:hint="cs"/>
          <w:b/>
          <w:bCs/>
          <w:color w:val="FF0000"/>
          <w:sz w:val="24"/>
          <w:szCs w:val="24"/>
          <w:rtl/>
        </w:rPr>
        <w:t>لاً ممکن نیست.</w:t>
      </w:r>
    </w:p>
    <w:p w:rsidR="00B524EC" w:rsidRDefault="00B524EC" w:rsidP="005B0BFB">
      <w:pPr>
        <w:spacing w:after="0" w:line="240" w:lineRule="auto"/>
        <w:rPr>
          <w:rFonts w:cs="B Nazanin"/>
          <w:sz w:val="24"/>
          <w:szCs w:val="24"/>
          <w:rtl/>
        </w:rPr>
      </w:pPr>
      <w:r>
        <w:rPr>
          <w:rFonts w:cs="B Nazanin" w:hint="cs"/>
          <w:sz w:val="24"/>
          <w:szCs w:val="24"/>
          <w:rtl/>
        </w:rPr>
        <w:t xml:space="preserve">ب) در اعمال تخفیف، تبدیل انفصال دائم به انفصال موقت اصولاً امکان پذیر است. </w:t>
      </w:r>
    </w:p>
    <w:p w:rsidR="00B524EC" w:rsidRDefault="00B524EC" w:rsidP="005B0BFB">
      <w:pPr>
        <w:spacing w:after="0" w:line="240" w:lineRule="auto"/>
        <w:rPr>
          <w:rFonts w:cs="B Nazanin"/>
          <w:sz w:val="24"/>
          <w:szCs w:val="24"/>
          <w:rtl/>
        </w:rPr>
      </w:pPr>
      <w:r>
        <w:rPr>
          <w:rFonts w:cs="B Nazanin" w:hint="cs"/>
          <w:sz w:val="24"/>
          <w:szCs w:val="24"/>
          <w:rtl/>
        </w:rPr>
        <w:t xml:space="preserve">ج) گزینه الف و ب صحیح نمی باشد. </w:t>
      </w:r>
    </w:p>
    <w:p w:rsidR="00B524EC" w:rsidRDefault="00B524EC" w:rsidP="005B0BFB">
      <w:pPr>
        <w:spacing w:after="0" w:line="240" w:lineRule="auto"/>
        <w:rPr>
          <w:rFonts w:cs="B Nazanin"/>
          <w:sz w:val="24"/>
          <w:szCs w:val="24"/>
          <w:rtl/>
        </w:rPr>
      </w:pPr>
      <w:r>
        <w:rPr>
          <w:rFonts w:cs="B Nazanin" w:hint="cs"/>
          <w:sz w:val="24"/>
          <w:szCs w:val="24"/>
          <w:rtl/>
        </w:rPr>
        <w:t xml:space="preserve">د) در اعمال تخفیف، تقلیل حبس به میزان یک یا دو درجه امکان پذیر می باشد. </w:t>
      </w:r>
    </w:p>
    <w:p w:rsidR="00B524EC" w:rsidRPr="000D1587" w:rsidRDefault="00B524EC"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23- هرگاه نظیر جهات تخفیف مجازات در موارد خاص هم پیش بینی شده باشد دادگاه </w:t>
      </w:r>
    </w:p>
    <w:p w:rsidR="00B524EC" w:rsidRDefault="00B524EC" w:rsidP="005B0BFB">
      <w:pPr>
        <w:spacing w:after="0" w:line="240" w:lineRule="auto"/>
        <w:rPr>
          <w:rFonts w:cs="B Nazanin"/>
          <w:sz w:val="24"/>
          <w:szCs w:val="24"/>
          <w:rtl/>
        </w:rPr>
      </w:pPr>
      <w:r>
        <w:rPr>
          <w:rFonts w:cs="B Nazanin" w:hint="cs"/>
          <w:sz w:val="24"/>
          <w:szCs w:val="24"/>
          <w:rtl/>
        </w:rPr>
        <w:t xml:space="preserve">الف) می تواند بر اساس آن مواد هم اعمال تخفیف مضاعف نماید. </w:t>
      </w:r>
    </w:p>
    <w:p w:rsidR="00B524EC" w:rsidRPr="00182D7E" w:rsidRDefault="00B524EC" w:rsidP="005B0BFB">
      <w:pPr>
        <w:spacing w:after="0" w:line="240" w:lineRule="auto"/>
        <w:rPr>
          <w:rFonts w:cs="B Nazanin"/>
          <w:sz w:val="24"/>
          <w:szCs w:val="24"/>
          <w:rtl/>
        </w:rPr>
      </w:pPr>
      <w:r w:rsidRPr="00182D7E">
        <w:rPr>
          <w:rFonts w:cs="B Nazanin" w:hint="cs"/>
          <w:b/>
          <w:bCs/>
          <w:color w:val="FF0000"/>
          <w:sz w:val="24"/>
          <w:szCs w:val="24"/>
          <w:rtl/>
        </w:rPr>
        <w:t>ب) نمی تواند به موجب همان جهات مجازات را دوباره تخفیف دهد.</w:t>
      </w:r>
      <w:r w:rsidRPr="00182D7E">
        <w:rPr>
          <w:rFonts w:cs="B Nazanin" w:hint="cs"/>
          <w:sz w:val="24"/>
          <w:szCs w:val="24"/>
          <w:rtl/>
        </w:rPr>
        <w:t xml:space="preserve"> </w:t>
      </w:r>
    </w:p>
    <w:p w:rsidR="00B524EC" w:rsidRDefault="00B524EC" w:rsidP="005B0BFB">
      <w:pPr>
        <w:spacing w:after="0" w:line="240" w:lineRule="auto"/>
        <w:rPr>
          <w:rFonts w:cs="B Nazanin"/>
          <w:sz w:val="24"/>
          <w:szCs w:val="24"/>
          <w:rtl/>
        </w:rPr>
      </w:pPr>
      <w:r>
        <w:rPr>
          <w:rFonts w:cs="B Nazanin" w:hint="cs"/>
          <w:sz w:val="24"/>
          <w:szCs w:val="24"/>
          <w:rtl/>
        </w:rPr>
        <w:t xml:space="preserve">ج) مخیر است فقط یکی از جهات تخفیف را اعمال نماید. </w:t>
      </w:r>
    </w:p>
    <w:p w:rsidR="00B524EC" w:rsidRDefault="00B524EC" w:rsidP="005B0BFB">
      <w:pPr>
        <w:spacing w:after="0" w:line="240" w:lineRule="auto"/>
        <w:rPr>
          <w:rFonts w:cs="B Nazanin"/>
          <w:sz w:val="24"/>
          <w:szCs w:val="24"/>
          <w:rtl/>
        </w:rPr>
      </w:pPr>
      <w:r>
        <w:rPr>
          <w:rFonts w:cs="B Nazanin" w:hint="cs"/>
          <w:sz w:val="24"/>
          <w:szCs w:val="24"/>
          <w:rtl/>
        </w:rPr>
        <w:t xml:space="preserve">د) مکلف است فقط جهاتی که متضمن تخفیف حداکثری است را اعمال نماید. </w:t>
      </w:r>
    </w:p>
    <w:p w:rsidR="00B524EC" w:rsidRPr="000D1587" w:rsidRDefault="00B524EC" w:rsidP="005B0BFB">
      <w:pPr>
        <w:spacing w:after="0" w:line="240" w:lineRule="auto"/>
        <w:rPr>
          <w:rFonts w:cs="B Nazanin"/>
          <w:b/>
          <w:bCs/>
          <w:color w:val="0070C0"/>
          <w:sz w:val="24"/>
          <w:szCs w:val="24"/>
          <w:rtl/>
        </w:rPr>
      </w:pPr>
      <w:r w:rsidRPr="000D1587">
        <w:rPr>
          <w:rFonts w:cs="B Nazanin" w:hint="cs"/>
          <w:b/>
          <w:bCs/>
          <w:color w:val="0070C0"/>
          <w:sz w:val="24"/>
          <w:szCs w:val="24"/>
          <w:rtl/>
        </w:rPr>
        <w:t>24- در صورتی که مجازا</w:t>
      </w:r>
      <w:r w:rsidR="003C3037">
        <w:rPr>
          <w:rFonts w:cs="B Nazanin" w:hint="cs"/>
          <w:b/>
          <w:bCs/>
          <w:color w:val="0070C0"/>
          <w:sz w:val="24"/>
          <w:szCs w:val="24"/>
          <w:rtl/>
        </w:rPr>
        <w:t>ت مورد حکم محکومی شلاق باشد و وی پ</w:t>
      </w:r>
      <w:r w:rsidRPr="000D1587">
        <w:rPr>
          <w:rFonts w:cs="B Nazanin" w:hint="cs"/>
          <w:b/>
          <w:bCs/>
          <w:color w:val="0070C0"/>
          <w:sz w:val="24"/>
          <w:szCs w:val="24"/>
          <w:rtl/>
        </w:rPr>
        <w:t xml:space="preserve">یش از </w:t>
      </w:r>
      <w:r w:rsidR="003C3037">
        <w:rPr>
          <w:rFonts w:cs="B Nazanin" w:hint="cs"/>
          <w:b/>
          <w:bCs/>
          <w:color w:val="0070C0"/>
          <w:sz w:val="24"/>
          <w:szCs w:val="24"/>
          <w:rtl/>
        </w:rPr>
        <w:t>صدور حکم نیز در بازداشت بوده باشد</w:t>
      </w:r>
      <w:r w:rsidRPr="000D1587">
        <w:rPr>
          <w:rFonts w:cs="B Nazanin" w:hint="cs"/>
          <w:b/>
          <w:bCs/>
          <w:color w:val="0070C0"/>
          <w:sz w:val="24"/>
          <w:szCs w:val="24"/>
          <w:rtl/>
        </w:rPr>
        <w:t xml:space="preserve">. </w:t>
      </w:r>
    </w:p>
    <w:p w:rsidR="00B524EC" w:rsidRDefault="00B524EC" w:rsidP="005B0BFB">
      <w:pPr>
        <w:spacing w:after="0" w:line="240" w:lineRule="auto"/>
        <w:rPr>
          <w:rFonts w:cs="B Nazanin"/>
          <w:sz w:val="24"/>
          <w:szCs w:val="24"/>
          <w:rtl/>
        </w:rPr>
      </w:pPr>
      <w:r>
        <w:rPr>
          <w:rFonts w:cs="B Nazanin" w:hint="cs"/>
          <w:sz w:val="24"/>
          <w:szCs w:val="24"/>
          <w:rtl/>
        </w:rPr>
        <w:t xml:space="preserve">الف) هر روز بازداشت معادل ده ضربه شلاق محاسبه خواهد شد. </w:t>
      </w:r>
    </w:p>
    <w:p w:rsidR="00B524EC" w:rsidRDefault="00B524EC" w:rsidP="005B0BFB">
      <w:pPr>
        <w:spacing w:after="0" w:line="240" w:lineRule="auto"/>
        <w:rPr>
          <w:rFonts w:cs="B Nazanin"/>
          <w:sz w:val="24"/>
          <w:szCs w:val="24"/>
          <w:rtl/>
        </w:rPr>
      </w:pPr>
      <w:r>
        <w:rPr>
          <w:rFonts w:cs="B Nazanin" w:hint="cs"/>
          <w:sz w:val="24"/>
          <w:szCs w:val="24"/>
          <w:rtl/>
        </w:rPr>
        <w:t xml:space="preserve">ب) هر روز بازداشت معادل پنج ضربه شلاق محاسبه خواهد شد. </w:t>
      </w:r>
    </w:p>
    <w:p w:rsidR="00B524EC" w:rsidRDefault="00B524EC" w:rsidP="005B0BFB">
      <w:pPr>
        <w:spacing w:after="0" w:line="240" w:lineRule="auto"/>
        <w:rPr>
          <w:rFonts w:cs="B Nazanin"/>
          <w:sz w:val="24"/>
          <w:szCs w:val="24"/>
          <w:rtl/>
        </w:rPr>
      </w:pPr>
      <w:r>
        <w:rPr>
          <w:rFonts w:cs="B Nazanin" w:hint="cs"/>
          <w:sz w:val="24"/>
          <w:szCs w:val="24"/>
          <w:rtl/>
        </w:rPr>
        <w:t xml:space="preserve">ج) بازداشت با مجازات شلاق قابل محاسبه نخواهد بود. </w:t>
      </w:r>
    </w:p>
    <w:p w:rsidR="00B524EC" w:rsidRPr="00B153F0" w:rsidRDefault="00B524EC" w:rsidP="005B0BFB">
      <w:pPr>
        <w:spacing w:after="0" w:line="240" w:lineRule="auto"/>
        <w:rPr>
          <w:rFonts w:cs="B Nazanin"/>
          <w:b/>
          <w:bCs/>
          <w:color w:val="FF0000"/>
          <w:sz w:val="24"/>
          <w:szCs w:val="24"/>
          <w:rtl/>
        </w:rPr>
      </w:pPr>
      <w:r w:rsidRPr="00B153F0">
        <w:rPr>
          <w:rFonts w:cs="B Nazanin" w:hint="cs"/>
          <w:b/>
          <w:bCs/>
          <w:color w:val="FF0000"/>
          <w:sz w:val="24"/>
          <w:szCs w:val="24"/>
          <w:rtl/>
        </w:rPr>
        <w:t xml:space="preserve">د) هر روز بازداشت معادل یک ضربه شلاق خواهد بود. </w:t>
      </w:r>
    </w:p>
    <w:p w:rsidR="00B524EC" w:rsidRPr="000D1587" w:rsidRDefault="00B524EC"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25- گذشت شاکی پس از صدور حکم قطعی در جرائم قابل گذشت که باعث توقف اجرای حکم شود </w:t>
      </w:r>
    </w:p>
    <w:p w:rsidR="00B524EC" w:rsidRPr="00B153F0" w:rsidRDefault="00B524EC" w:rsidP="005B0BFB">
      <w:pPr>
        <w:spacing w:after="0" w:line="240" w:lineRule="auto"/>
        <w:rPr>
          <w:rFonts w:cs="B Nazanin"/>
          <w:b/>
          <w:bCs/>
          <w:color w:val="FF0000"/>
          <w:sz w:val="24"/>
          <w:szCs w:val="24"/>
          <w:rtl/>
        </w:rPr>
      </w:pPr>
      <w:r w:rsidRPr="00B153F0">
        <w:rPr>
          <w:rFonts w:cs="B Nazanin" w:hint="cs"/>
          <w:b/>
          <w:bCs/>
          <w:color w:val="FF0000"/>
          <w:sz w:val="24"/>
          <w:szCs w:val="24"/>
          <w:rtl/>
        </w:rPr>
        <w:t xml:space="preserve">الف) موجب رفع اثر تبعی حکم خواهد بود. </w:t>
      </w:r>
    </w:p>
    <w:p w:rsidR="00B524EC" w:rsidRDefault="00B524EC" w:rsidP="005B0BFB">
      <w:pPr>
        <w:spacing w:after="0" w:line="240" w:lineRule="auto"/>
        <w:rPr>
          <w:rFonts w:cs="B Nazanin"/>
          <w:sz w:val="24"/>
          <w:szCs w:val="24"/>
          <w:rtl/>
        </w:rPr>
      </w:pPr>
      <w:r>
        <w:rPr>
          <w:rFonts w:cs="B Nazanin" w:hint="cs"/>
          <w:sz w:val="24"/>
          <w:szCs w:val="24"/>
          <w:rtl/>
        </w:rPr>
        <w:t xml:space="preserve">ب) مجازات را متوقف اما اثر تبعی را رفع نخواهد کرد. </w:t>
      </w:r>
    </w:p>
    <w:p w:rsidR="00B524EC" w:rsidRDefault="00B524EC" w:rsidP="005B0BFB">
      <w:pPr>
        <w:spacing w:after="0" w:line="240" w:lineRule="auto"/>
        <w:rPr>
          <w:rFonts w:cs="B Nazanin"/>
          <w:sz w:val="24"/>
          <w:szCs w:val="24"/>
          <w:rtl/>
        </w:rPr>
      </w:pPr>
      <w:r>
        <w:rPr>
          <w:rFonts w:cs="B Nazanin" w:hint="cs"/>
          <w:sz w:val="24"/>
          <w:szCs w:val="24"/>
          <w:rtl/>
        </w:rPr>
        <w:t xml:space="preserve">ج) موجب رفع اثر تبعی بعد از شش ماه از توقف اجرای حکم خواهد شد. </w:t>
      </w:r>
    </w:p>
    <w:p w:rsidR="00B524EC" w:rsidRDefault="00B524EC" w:rsidP="005B0BFB">
      <w:pPr>
        <w:spacing w:after="0" w:line="240" w:lineRule="auto"/>
        <w:rPr>
          <w:rFonts w:cs="B Nazanin"/>
          <w:sz w:val="24"/>
          <w:szCs w:val="24"/>
          <w:rtl/>
        </w:rPr>
      </w:pPr>
      <w:r>
        <w:rPr>
          <w:rFonts w:cs="B Nazanin" w:hint="cs"/>
          <w:sz w:val="24"/>
          <w:szCs w:val="24"/>
          <w:rtl/>
        </w:rPr>
        <w:t xml:space="preserve">د) موجب رفع اثر تبعی حکم بعد از دو سال از توقف اجرای حکم خواهد شد. </w:t>
      </w:r>
    </w:p>
    <w:p w:rsidR="00210DCD" w:rsidRPr="000D1587" w:rsidRDefault="00210DCD"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26- هرگاه محکوم در مدت آزادی مشروط بدون عذر موجه از دستورات دادگاه تبعیت نکند: </w:t>
      </w:r>
    </w:p>
    <w:p w:rsidR="00210DCD" w:rsidRDefault="00210DCD" w:rsidP="005B0BFB">
      <w:pPr>
        <w:spacing w:after="0" w:line="240" w:lineRule="auto"/>
        <w:rPr>
          <w:rFonts w:cs="B Nazanin"/>
          <w:sz w:val="24"/>
          <w:szCs w:val="24"/>
          <w:rtl/>
        </w:rPr>
      </w:pPr>
      <w:r>
        <w:rPr>
          <w:rFonts w:cs="B Nazanin" w:hint="cs"/>
          <w:sz w:val="24"/>
          <w:szCs w:val="24"/>
          <w:rtl/>
        </w:rPr>
        <w:t>الف) برای بار اول یک تا سه سال به مدت آزادی مشروط وی افزوده می شود.</w:t>
      </w:r>
    </w:p>
    <w:p w:rsidR="00210DCD" w:rsidRDefault="00210DCD" w:rsidP="005B0BFB">
      <w:pPr>
        <w:spacing w:after="0" w:line="240" w:lineRule="auto"/>
        <w:rPr>
          <w:rFonts w:cs="B Nazanin"/>
          <w:sz w:val="24"/>
          <w:szCs w:val="24"/>
          <w:rtl/>
        </w:rPr>
      </w:pPr>
      <w:r>
        <w:rPr>
          <w:rFonts w:cs="B Nazanin" w:hint="cs"/>
          <w:sz w:val="24"/>
          <w:szCs w:val="24"/>
          <w:rtl/>
        </w:rPr>
        <w:t xml:space="preserve">ب) برای بار اول یک تا دو سال به مدت آزادی مشروط وی افزوده می شود. </w:t>
      </w:r>
    </w:p>
    <w:p w:rsidR="00210DCD" w:rsidRPr="00B153F0" w:rsidRDefault="00210DCD" w:rsidP="005B0BFB">
      <w:pPr>
        <w:spacing w:after="0" w:line="240" w:lineRule="auto"/>
        <w:rPr>
          <w:rFonts w:cs="B Nazanin"/>
          <w:b/>
          <w:bCs/>
          <w:color w:val="FF0000"/>
          <w:sz w:val="24"/>
          <w:szCs w:val="24"/>
          <w:rtl/>
        </w:rPr>
      </w:pPr>
      <w:r w:rsidRPr="00B153F0">
        <w:rPr>
          <w:rFonts w:cs="B Nazanin" w:hint="cs"/>
          <w:b/>
          <w:bCs/>
          <w:color w:val="FF0000"/>
          <w:sz w:val="24"/>
          <w:szCs w:val="24"/>
          <w:rtl/>
        </w:rPr>
        <w:t>ج) برای بار اول یک تا دو سال به مدت آزادی مشروط وی افزوده می شود و در صورت تکرار</w:t>
      </w:r>
      <w:r w:rsidR="0014742F" w:rsidRPr="00B153F0">
        <w:rPr>
          <w:rFonts w:cs="B Nazanin" w:hint="cs"/>
          <w:b/>
          <w:bCs/>
          <w:color w:val="FF0000"/>
          <w:sz w:val="24"/>
          <w:szCs w:val="24"/>
          <w:rtl/>
        </w:rPr>
        <w:t>،</w:t>
      </w:r>
      <w:r w:rsidRPr="00B153F0">
        <w:rPr>
          <w:rFonts w:cs="B Nazanin" w:hint="cs"/>
          <w:b/>
          <w:bCs/>
          <w:color w:val="FF0000"/>
          <w:sz w:val="24"/>
          <w:szCs w:val="24"/>
          <w:rtl/>
        </w:rPr>
        <w:t xml:space="preserve"> مدت باقیمانده محکومیت وی نیز به اجرا در می آید. </w:t>
      </w:r>
    </w:p>
    <w:p w:rsidR="00210DCD" w:rsidRDefault="00210DCD" w:rsidP="005B0BFB">
      <w:pPr>
        <w:spacing w:after="0" w:line="240" w:lineRule="auto"/>
        <w:rPr>
          <w:rFonts w:cs="B Nazanin"/>
          <w:sz w:val="24"/>
          <w:szCs w:val="24"/>
          <w:rtl/>
        </w:rPr>
      </w:pPr>
      <w:r>
        <w:rPr>
          <w:rFonts w:cs="B Nazanin" w:hint="cs"/>
          <w:sz w:val="24"/>
          <w:szCs w:val="24"/>
          <w:rtl/>
        </w:rPr>
        <w:t>د) برای بار اول یک تا 3 سال به مدت آزادی مشروط وی افزوده می شود و در صورت تکرار</w:t>
      </w:r>
      <w:r w:rsidR="0014742F">
        <w:rPr>
          <w:rFonts w:cs="B Nazanin" w:hint="cs"/>
          <w:sz w:val="24"/>
          <w:szCs w:val="24"/>
          <w:rtl/>
        </w:rPr>
        <w:t>،</w:t>
      </w:r>
      <w:r>
        <w:rPr>
          <w:rFonts w:cs="B Nazanin" w:hint="cs"/>
          <w:sz w:val="24"/>
          <w:szCs w:val="24"/>
          <w:rtl/>
        </w:rPr>
        <w:t xml:space="preserve"> مدت باقیمانده محکومیت وی نیز به اجراء در می آید. </w:t>
      </w:r>
    </w:p>
    <w:p w:rsidR="00210DCD" w:rsidRPr="000D1587" w:rsidRDefault="006D2A09" w:rsidP="0014742F">
      <w:pPr>
        <w:spacing w:after="0" w:line="240" w:lineRule="auto"/>
        <w:rPr>
          <w:rFonts w:cs="B Nazanin"/>
          <w:b/>
          <w:bCs/>
          <w:color w:val="0070C0"/>
          <w:sz w:val="24"/>
          <w:szCs w:val="24"/>
          <w:rtl/>
        </w:rPr>
      </w:pPr>
      <w:r w:rsidRPr="000D1587">
        <w:rPr>
          <w:rFonts w:cs="B Nazanin" w:hint="cs"/>
          <w:b/>
          <w:bCs/>
          <w:color w:val="0070C0"/>
          <w:sz w:val="24"/>
          <w:szCs w:val="24"/>
          <w:rtl/>
        </w:rPr>
        <w:t>27</w:t>
      </w:r>
      <w:r w:rsidR="00210DCD" w:rsidRPr="000D1587">
        <w:rPr>
          <w:rFonts w:cs="B Nazanin" w:hint="cs"/>
          <w:b/>
          <w:bCs/>
          <w:color w:val="0070C0"/>
          <w:sz w:val="24"/>
          <w:szCs w:val="24"/>
          <w:rtl/>
        </w:rPr>
        <w:t xml:space="preserve">- در جرایم تعزیری تا درجه پنج، دادگاه می تواند در صورت وجود شرایط مقرر در تعویق </w:t>
      </w:r>
      <w:r w:rsidR="0014742F">
        <w:rPr>
          <w:rFonts w:cs="B Nazanin" w:hint="cs"/>
          <w:b/>
          <w:bCs/>
          <w:color w:val="0070C0"/>
          <w:sz w:val="24"/>
          <w:szCs w:val="24"/>
          <w:rtl/>
        </w:rPr>
        <w:t>مراقبتی</w:t>
      </w:r>
      <w:r w:rsidR="00210DCD" w:rsidRPr="000D1587">
        <w:rPr>
          <w:rFonts w:cs="B Nazanin" w:hint="cs"/>
          <w:b/>
          <w:bCs/>
          <w:color w:val="0070C0"/>
          <w:sz w:val="24"/>
          <w:szCs w:val="24"/>
          <w:rtl/>
        </w:rPr>
        <w:t xml:space="preserve"> محکوم به حبس را .............. در محدوده مکانی مشخص تحت نظارت سامانه های الکترونیکی قرار دهد. </w:t>
      </w:r>
    </w:p>
    <w:p w:rsidR="00210DCD" w:rsidRDefault="00210DCD" w:rsidP="005B0BFB">
      <w:pPr>
        <w:spacing w:after="0" w:line="240" w:lineRule="auto"/>
        <w:rPr>
          <w:rFonts w:cs="B Nazanin"/>
          <w:sz w:val="24"/>
          <w:szCs w:val="24"/>
          <w:rtl/>
        </w:rPr>
      </w:pPr>
      <w:r>
        <w:rPr>
          <w:rFonts w:cs="B Nazanin" w:hint="cs"/>
          <w:sz w:val="24"/>
          <w:szCs w:val="24"/>
          <w:rtl/>
        </w:rPr>
        <w:t>الف) با رضایت شاکی</w:t>
      </w:r>
      <w:r>
        <w:rPr>
          <w:rFonts w:cs="B Nazanin" w:hint="cs"/>
          <w:sz w:val="24"/>
          <w:szCs w:val="24"/>
          <w:rtl/>
        </w:rPr>
        <w:tab/>
      </w:r>
      <w:r>
        <w:rPr>
          <w:rFonts w:cs="B Nazanin" w:hint="cs"/>
          <w:sz w:val="24"/>
          <w:szCs w:val="24"/>
          <w:rtl/>
        </w:rPr>
        <w:tab/>
        <w:t>ب) با رضایت دادگاه</w:t>
      </w:r>
      <w:r>
        <w:rPr>
          <w:rFonts w:cs="B Nazanin" w:hint="cs"/>
          <w:sz w:val="24"/>
          <w:szCs w:val="24"/>
          <w:rtl/>
        </w:rPr>
        <w:tab/>
      </w:r>
      <w:r>
        <w:rPr>
          <w:rFonts w:cs="B Nazanin" w:hint="cs"/>
          <w:sz w:val="24"/>
          <w:szCs w:val="24"/>
          <w:rtl/>
        </w:rPr>
        <w:tab/>
      </w:r>
      <w:r w:rsidRPr="00B153F0">
        <w:rPr>
          <w:rFonts w:cs="B Nazanin" w:hint="cs"/>
          <w:b/>
          <w:bCs/>
          <w:color w:val="FF0000"/>
          <w:sz w:val="24"/>
          <w:szCs w:val="24"/>
          <w:rtl/>
        </w:rPr>
        <w:t>ج) با رضایت وی</w:t>
      </w:r>
      <w:r>
        <w:rPr>
          <w:rFonts w:cs="B Nazanin" w:hint="cs"/>
          <w:sz w:val="24"/>
          <w:szCs w:val="24"/>
          <w:rtl/>
        </w:rPr>
        <w:tab/>
      </w:r>
      <w:r>
        <w:rPr>
          <w:rFonts w:cs="B Nazanin" w:hint="cs"/>
          <w:sz w:val="24"/>
          <w:szCs w:val="24"/>
          <w:rtl/>
        </w:rPr>
        <w:tab/>
        <w:t xml:space="preserve">د) موارد الف ب صحیح است. </w:t>
      </w:r>
    </w:p>
    <w:p w:rsidR="00210DCD"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28</w:t>
      </w:r>
      <w:r w:rsidR="00210DCD" w:rsidRPr="000D1587">
        <w:rPr>
          <w:rFonts w:cs="B Nazanin" w:hint="cs"/>
          <w:b/>
          <w:bCs/>
          <w:color w:val="0070C0"/>
          <w:sz w:val="24"/>
          <w:szCs w:val="24"/>
          <w:rtl/>
        </w:rPr>
        <w:t>- کدامیک از موارد ذیل بعنوان مجازات های جایگزین حبس محسوب می شود؟</w:t>
      </w:r>
    </w:p>
    <w:p w:rsidR="00210DCD" w:rsidRDefault="00210DCD" w:rsidP="005B0BFB">
      <w:pPr>
        <w:spacing w:after="0" w:line="240" w:lineRule="auto"/>
        <w:rPr>
          <w:rFonts w:cs="B Nazanin"/>
          <w:sz w:val="24"/>
          <w:szCs w:val="24"/>
          <w:rtl/>
        </w:rPr>
      </w:pPr>
      <w:r>
        <w:rPr>
          <w:rFonts w:cs="B Nazanin" w:hint="cs"/>
          <w:sz w:val="24"/>
          <w:szCs w:val="24"/>
          <w:rtl/>
        </w:rPr>
        <w:t>الف) خدمات عمومی رایگان</w:t>
      </w:r>
      <w:r>
        <w:rPr>
          <w:rFonts w:cs="B Nazanin" w:hint="cs"/>
          <w:sz w:val="24"/>
          <w:szCs w:val="24"/>
          <w:rtl/>
        </w:rPr>
        <w:tab/>
      </w:r>
      <w:r>
        <w:rPr>
          <w:rFonts w:cs="B Nazanin" w:hint="cs"/>
          <w:sz w:val="24"/>
          <w:szCs w:val="24"/>
          <w:rtl/>
        </w:rPr>
        <w:tab/>
      </w:r>
      <w:r w:rsidR="006D402B">
        <w:rPr>
          <w:rFonts w:cs="B Nazanin" w:hint="cs"/>
          <w:sz w:val="24"/>
          <w:szCs w:val="24"/>
          <w:rtl/>
        </w:rPr>
        <w:tab/>
      </w:r>
      <w:r w:rsidR="006D402B">
        <w:rPr>
          <w:rFonts w:cs="B Nazanin" w:hint="cs"/>
          <w:sz w:val="24"/>
          <w:szCs w:val="24"/>
          <w:rtl/>
        </w:rPr>
        <w:tab/>
      </w:r>
      <w:r w:rsidR="0008725E">
        <w:rPr>
          <w:rFonts w:cs="B Nazanin" w:hint="cs"/>
          <w:sz w:val="24"/>
          <w:szCs w:val="24"/>
          <w:rtl/>
        </w:rPr>
        <w:tab/>
      </w:r>
      <w:r>
        <w:rPr>
          <w:rFonts w:cs="B Nazanin" w:hint="cs"/>
          <w:sz w:val="24"/>
          <w:szCs w:val="24"/>
          <w:rtl/>
        </w:rPr>
        <w:t xml:space="preserve">ب) جزای نقدی روزانه و دوره های مراقبت </w:t>
      </w:r>
    </w:p>
    <w:p w:rsidR="00210DCD" w:rsidRDefault="00210DCD" w:rsidP="005B0BFB">
      <w:pPr>
        <w:spacing w:after="0" w:line="240" w:lineRule="auto"/>
        <w:rPr>
          <w:rFonts w:cs="B Nazanin"/>
          <w:sz w:val="24"/>
          <w:szCs w:val="24"/>
          <w:rtl/>
        </w:rPr>
      </w:pPr>
      <w:r>
        <w:rPr>
          <w:rFonts w:cs="B Nazanin" w:hint="cs"/>
          <w:sz w:val="24"/>
          <w:szCs w:val="24"/>
          <w:rtl/>
        </w:rPr>
        <w:lastRenderedPageBreak/>
        <w:t>ج) محرومیت از حقوق اجتماعی و جزای نقدی</w:t>
      </w:r>
      <w:r>
        <w:rPr>
          <w:rFonts w:cs="B Nazanin" w:hint="cs"/>
          <w:sz w:val="24"/>
          <w:szCs w:val="24"/>
          <w:rtl/>
        </w:rPr>
        <w:tab/>
      </w:r>
      <w:r>
        <w:rPr>
          <w:rFonts w:cs="B Nazanin" w:hint="cs"/>
          <w:sz w:val="24"/>
          <w:szCs w:val="24"/>
          <w:rtl/>
        </w:rPr>
        <w:tab/>
      </w:r>
      <w:r w:rsidR="0008725E">
        <w:rPr>
          <w:rFonts w:cs="B Nazanin" w:hint="cs"/>
          <w:sz w:val="24"/>
          <w:szCs w:val="24"/>
          <w:rtl/>
        </w:rPr>
        <w:tab/>
      </w:r>
      <w:r w:rsidRPr="00B153F0">
        <w:rPr>
          <w:rFonts w:cs="B Nazanin" w:hint="cs"/>
          <w:b/>
          <w:bCs/>
          <w:color w:val="FF0000"/>
          <w:sz w:val="24"/>
          <w:szCs w:val="24"/>
          <w:rtl/>
        </w:rPr>
        <w:t>ب) تمام موارد صحیح است.</w:t>
      </w:r>
      <w:r>
        <w:rPr>
          <w:rFonts w:cs="B Nazanin" w:hint="cs"/>
          <w:sz w:val="24"/>
          <w:szCs w:val="24"/>
          <w:rtl/>
        </w:rPr>
        <w:t xml:space="preserve"> </w:t>
      </w:r>
    </w:p>
    <w:p w:rsidR="00210DCD"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29</w:t>
      </w:r>
      <w:r w:rsidR="00210DCD" w:rsidRPr="000D1587">
        <w:rPr>
          <w:rFonts w:cs="B Nazanin" w:hint="cs"/>
          <w:b/>
          <w:bCs/>
          <w:color w:val="0070C0"/>
          <w:sz w:val="24"/>
          <w:szCs w:val="24"/>
          <w:rtl/>
        </w:rPr>
        <w:t xml:space="preserve">- مرتکبین ................ که حداکثر مجازات قانونی آنها سه ماه حبس است به جای حبس به مجازات جایگزین حبس محکوم می گردند. </w:t>
      </w:r>
    </w:p>
    <w:p w:rsidR="00210DCD" w:rsidRDefault="00210DCD" w:rsidP="005B0BFB">
      <w:pPr>
        <w:spacing w:after="0" w:line="240" w:lineRule="auto"/>
        <w:rPr>
          <w:rFonts w:cs="B Nazanin"/>
          <w:sz w:val="24"/>
          <w:szCs w:val="24"/>
          <w:rtl/>
        </w:rPr>
      </w:pPr>
      <w:r>
        <w:rPr>
          <w:rFonts w:cs="B Nazanin" w:hint="cs"/>
          <w:sz w:val="24"/>
          <w:szCs w:val="24"/>
          <w:rtl/>
        </w:rPr>
        <w:t>الف) جرائم غیر عمدی</w:t>
      </w:r>
      <w:r>
        <w:rPr>
          <w:rFonts w:cs="B Nazanin" w:hint="cs"/>
          <w:sz w:val="24"/>
          <w:szCs w:val="24"/>
          <w:rtl/>
        </w:rPr>
        <w:tab/>
      </w:r>
      <w:r>
        <w:rPr>
          <w:rFonts w:cs="B Nazanin" w:hint="cs"/>
          <w:sz w:val="24"/>
          <w:szCs w:val="24"/>
          <w:rtl/>
        </w:rPr>
        <w:tab/>
      </w:r>
      <w:r w:rsidRPr="00B153F0">
        <w:rPr>
          <w:rFonts w:cs="B Nazanin" w:hint="cs"/>
          <w:b/>
          <w:bCs/>
          <w:color w:val="FF0000"/>
          <w:sz w:val="24"/>
          <w:szCs w:val="24"/>
          <w:rtl/>
        </w:rPr>
        <w:t>ب) جرائم عمدی</w:t>
      </w:r>
      <w:r w:rsidRPr="00B153F0">
        <w:rPr>
          <w:rFonts w:cs="B Nazanin" w:hint="cs"/>
          <w:b/>
          <w:bCs/>
          <w:color w:val="FF0000"/>
          <w:sz w:val="24"/>
          <w:szCs w:val="24"/>
          <w:rtl/>
        </w:rPr>
        <w:tab/>
      </w:r>
      <w:r>
        <w:rPr>
          <w:rFonts w:cs="B Nazanin" w:hint="cs"/>
          <w:sz w:val="24"/>
          <w:szCs w:val="24"/>
          <w:rtl/>
        </w:rPr>
        <w:tab/>
        <w:t>ج) جرائم شبه عمدی</w:t>
      </w:r>
      <w:r>
        <w:rPr>
          <w:rFonts w:cs="B Nazanin" w:hint="cs"/>
          <w:sz w:val="24"/>
          <w:szCs w:val="24"/>
          <w:rtl/>
        </w:rPr>
        <w:tab/>
      </w:r>
      <w:r>
        <w:rPr>
          <w:rFonts w:cs="B Nazanin" w:hint="cs"/>
          <w:sz w:val="24"/>
          <w:szCs w:val="24"/>
          <w:rtl/>
        </w:rPr>
        <w:tab/>
        <w:t xml:space="preserve">د) جرائم تعزیری </w:t>
      </w:r>
    </w:p>
    <w:p w:rsidR="00210DCD"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30</w:t>
      </w:r>
      <w:r w:rsidR="00210DCD" w:rsidRPr="000D1587">
        <w:rPr>
          <w:rFonts w:cs="B Nazanin" w:hint="cs"/>
          <w:b/>
          <w:bCs/>
          <w:color w:val="0070C0"/>
          <w:sz w:val="24"/>
          <w:szCs w:val="24"/>
          <w:rtl/>
        </w:rPr>
        <w:t xml:space="preserve">- مرتکبین جرائم عمدی که حداکثر مجازات قانونی آنها نود و یک روز تا شش ماه حبس است بجای حبس به مجازات جایگزین حبس محکوم می گردند مشروط بر اینکه: </w:t>
      </w:r>
    </w:p>
    <w:p w:rsidR="00210DCD" w:rsidRDefault="00210DCD" w:rsidP="005B0BFB">
      <w:pPr>
        <w:spacing w:after="0" w:line="240" w:lineRule="auto"/>
        <w:rPr>
          <w:rFonts w:cs="B Nazanin"/>
          <w:sz w:val="24"/>
          <w:szCs w:val="24"/>
          <w:rtl/>
        </w:rPr>
      </w:pPr>
      <w:r>
        <w:rPr>
          <w:rFonts w:cs="B Nazanin" w:hint="cs"/>
          <w:sz w:val="24"/>
          <w:szCs w:val="24"/>
          <w:rtl/>
        </w:rPr>
        <w:t xml:space="preserve">الف) بیش از یک فقره محکومیت قطعی به حبس تا شش ماه یا جزای نقدی تا ده میلیون ریال با شلاق تعزیری نداشته باشند. </w:t>
      </w:r>
    </w:p>
    <w:p w:rsidR="005B31FC" w:rsidRDefault="005B31FC" w:rsidP="005B0BFB">
      <w:pPr>
        <w:spacing w:after="0" w:line="240" w:lineRule="auto"/>
        <w:rPr>
          <w:rFonts w:cs="B Nazanin"/>
          <w:sz w:val="24"/>
          <w:szCs w:val="24"/>
          <w:rtl/>
        </w:rPr>
      </w:pPr>
      <w:r>
        <w:rPr>
          <w:rFonts w:cs="B Nazanin" w:hint="cs"/>
          <w:sz w:val="24"/>
          <w:szCs w:val="24"/>
          <w:rtl/>
        </w:rPr>
        <w:t xml:space="preserve">ب) یک فقره سابقه محکومیت قطعی به حبس بیش از شش ماه نداشته باشند. </w:t>
      </w:r>
    </w:p>
    <w:p w:rsidR="005B31FC" w:rsidRDefault="005B31FC" w:rsidP="005B0BFB">
      <w:pPr>
        <w:spacing w:after="0" w:line="240" w:lineRule="auto"/>
        <w:rPr>
          <w:rFonts w:cs="B Nazanin"/>
          <w:sz w:val="24"/>
          <w:szCs w:val="24"/>
          <w:rtl/>
        </w:rPr>
      </w:pPr>
      <w:r>
        <w:rPr>
          <w:rFonts w:cs="B Nazanin" w:hint="cs"/>
          <w:sz w:val="24"/>
          <w:szCs w:val="24"/>
          <w:rtl/>
        </w:rPr>
        <w:t xml:space="preserve">ج) یک فقره سابقه محکومیت قطعی به حد یا قصاص یا پرداخت بیش از یک پنجم دیه نداشته باشند. </w:t>
      </w:r>
    </w:p>
    <w:p w:rsidR="005B31FC" w:rsidRPr="00FC5534" w:rsidRDefault="005B31FC" w:rsidP="005B0BFB">
      <w:pPr>
        <w:spacing w:after="0" w:line="240" w:lineRule="auto"/>
        <w:rPr>
          <w:rFonts w:cs="B Nazanin"/>
          <w:b/>
          <w:bCs/>
          <w:color w:val="FF0000"/>
          <w:sz w:val="24"/>
          <w:szCs w:val="24"/>
          <w:rtl/>
        </w:rPr>
      </w:pPr>
      <w:r w:rsidRPr="00FC5534">
        <w:rPr>
          <w:rFonts w:cs="B Nazanin" w:hint="cs"/>
          <w:b/>
          <w:bCs/>
          <w:color w:val="FF0000"/>
          <w:sz w:val="24"/>
          <w:szCs w:val="24"/>
          <w:rtl/>
        </w:rPr>
        <w:t xml:space="preserve">د) تمام موارد صحیح است. </w:t>
      </w:r>
    </w:p>
    <w:p w:rsidR="005B31FC"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31</w:t>
      </w:r>
      <w:r w:rsidR="005B31FC" w:rsidRPr="000D1587">
        <w:rPr>
          <w:rFonts w:cs="B Nazanin" w:hint="cs"/>
          <w:b/>
          <w:bCs/>
          <w:color w:val="0070C0"/>
          <w:sz w:val="24"/>
          <w:szCs w:val="24"/>
          <w:rtl/>
        </w:rPr>
        <w:t xml:space="preserve">- مرتکبین جرایم غیر عمدی به مجازات جایگزین حبس محکوم می گردند. مگر اینکه: </w:t>
      </w:r>
    </w:p>
    <w:p w:rsidR="005B31FC" w:rsidRDefault="005B31FC" w:rsidP="005B0BFB">
      <w:pPr>
        <w:spacing w:after="0" w:line="240" w:lineRule="auto"/>
        <w:rPr>
          <w:rFonts w:cs="B Nazanin"/>
          <w:sz w:val="24"/>
          <w:szCs w:val="24"/>
          <w:rtl/>
        </w:rPr>
      </w:pPr>
      <w:r>
        <w:rPr>
          <w:rFonts w:cs="B Nazanin" w:hint="cs"/>
          <w:sz w:val="24"/>
          <w:szCs w:val="24"/>
          <w:rtl/>
        </w:rPr>
        <w:t xml:space="preserve">الف) مجازات قانونی جرم ارتکابی بیش از دو سال حبس باشد که در این صورت حکم به مجازات جایگزین حبس ممنوع است. </w:t>
      </w:r>
    </w:p>
    <w:p w:rsidR="005B31FC" w:rsidRDefault="005B31FC" w:rsidP="005B0BFB">
      <w:pPr>
        <w:spacing w:after="0" w:line="240" w:lineRule="auto"/>
        <w:rPr>
          <w:rFonts w:cs="B Nazanin"/>
          <w:sz w:val="24"/>
          <w:szCs w:val="24"/>
          <w:rtl/>
        </w:rPr>
      </w:pPr>
      <w:r>
        <w:rPr>
          <w:rFonts w:cs="B Nazanin" w:hint="cs"/>
          <w:sz w:val="24"/>
          <w:szCs w:val="24"/>
          <w:rtl/>
        </w:rPr>
        <w:t xml:space="preserve">ب) مجازات قانونی جرم ارتکابی بیش از یک سال حبس باشد، که در این صورت حکم به مجازات جایگزین حبس اختیاری است. </w:t>
      </w:r>
    </w:p>
    <w:p w:rsidR="005B31FC" w:rsidRPr="00FC5534" w:rsidRDefault="005B31FC" w:rsidP="005B0BFB">
      <w:pPr>
        <w:spacing w:after="0" w:line="240" w:lineRule="auto"/>
        <w:rPr>
          <w:rFonts w:cs="B Nazanin"/>
          <w:b/>
          <w:bCs/>
          <w:color w:val="FF0000"/>
          <w:sz w:val="24"/>
          <w:szCs w:val="24"/>
          <w:rtl/>
        </w:rPr>
      </w:pPr>
      <w:r w:rsidRPr="00FC5534">
        <w:rPr>
          <w:rFonts w:cs="B Nazanin" w:hint="cs"/>
          <w:b/>
          <w:bCs/>
          <w:color w:val="FF0000"/>
          <w:sz w:val="24"/>
          <w:szCs w:val="24"/>
          <w:rtl/>
        </w:rPr>
        <w:t xml:space="preserve">ج) مجازات قانونی جرم ارتکابی بیش از دو سال حبس باشد که در این صورت حکم به مجازات جایگزین حبس، اختیاری است. </w:t>
      </w:r>
    </w:p>
    <w:p w:rsidR="005B31FC" w:rsidRDefault="005B31FC" w:rsidP="005B0BFB">
      <w:pPr>
        <w:spacing w:after="0" w:line="240" w:lineRule="auto"/>
        <w:rPr>
          <w:rFonts w:cs="B Nazanin"/>
          <w:sz w:val="24"/>
          <w:szCs w:val="24"/>
          <w:rtl/>
        </w:rPr>
      </w:pPr>
      <w:r>
        <w:rPr>
          <w:rFonts w:cs="B Nazanin" w:hint="cs"/>
          <w:sz w:val="24"/>
          <w:szCs w:val="24"/>
          <w:rtl/>
        </w:rPr>
        <w:t xml:space="preserve">د) مجازات قانونی جرم ارتکابی بیش از یک سال حبس باشد، که در این صورت حکم به مجازات جایگزین حبس ممنوع است. </w:t>
      </w:r>
    </w:p>
    <w:p w:rsidR="005B31FC"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32</w:t>
      </w:r>
      <w:r w:rsidR="005B31FC" w:rsidRPr="000D1587">
        <w:rPr>
          <w:rFonts w:cs="B Nazanin" w:hint="cs"/>
          <w:b/>
          <w:bCs/>
          <w:color w:val="0070C0"/>
          <w:sz w:val="24"/>
          <w:szCs w:val="24"/>
          <w:rtl/>
        </w:rPr>
        <w:t xml:space="preserve">- مرتکبین جرایمی که نوع یا میزان تعزیر آنها در قوانین موضوعه تعیین نشده به مجازات: </w:t>
      </w:r>
    </w:p>
    <w:p w:rsidR="005B31FC" w:rsidRDefault="005B31FC" w:rsidP="005B0BFB">
      <w:pPr>
        <w:spacing w:after="0" w:line="240" w:lineRule="auto"/>
        <w:rPr>
          <w:rFonts w:cs="B Nazanin"/>
          <w:sz w:val="24"/>
          <w:szCs w:val="24"/>
          <w:rtl/>
        </w:rPr>
      </w:pPr>
      <w:r>
        <w:rPr>
          <w:rFonts w:cs="B Nazanin" w:hint="cs"/>
          <w:sz w:val="24"/>
          <w:szCs w:val="24"/>
          <w:rtl/>
        </w:rPr>
        <w:t>الف) حبس حداکثر تا یکسال محکوم خواهند شد.</w:t>
      </w:r>
      <w:r>
        <w:rPr>
          <w:rFonts w:cs="B Nazanin" w:hint="cs"/>
          <w:sz w:val="24"/>
          <w:szCs w:val="24"/>
          <w:rtl/>
        </w:rPr>
        <w:tab/>
      </w:r>
      <w:r>
        <w:rPr>
          <w:rFonts w:cs="B Nazanin" w:hint="cs"/>
          <w:sz w:val="24"/>
          <w:szCs w:val="24"/>
          <w:rtl/>
        </w:rPr>
        <w:tab/>
        <w:t>ب) حبس حداکثر تا شش ماه محکوم خواهند شد.</w:t>
      </w:r>
    </w:p>
    <w:p w:rsidR="005B31FC" w:rsidRDefault="005B31FC" w:rsidP="005B0BFB">
      <w:pPr>
        <w:spacing w:after="0" w:line="240" w:lineRule="auto"/>
        <w:rPr>
          <w:rFonts w:cs="B Nazanin"/>
          <w:sz w:val="24"/>
          <w:szCs w:val="24"/>
          <w:rtl/>
        </w:rPr>
      </w:pPr>
      <w:r>
        <w:rPr>
          <w:rFonts w:cs="B Nazanin" w:hint="cs"/>
          <w:sz w:val="24"/>
          <w:szCs w:val="24"/>
          <w:rtl/>
        </w:rPr>
        <w:t>ج) حبس حداکثر تا سه ماه محکوم خواهند شد.</w:t>
      </w:r>
      <w:r>
        <w:rPr>
          <w:rFonts w:cs="B Nazanin" w:hint="cs"/>
          <w:sz w:val="24"/>
          <w:szCs w:val="24"/>
          <w:rtl/>
        </w:rPr>
        <w:tab/>
      </w:r>
      <w:r>
        <w:rPr>
          <w:rFonts w:cs="B Nazanin" w:hint="cs"/>
          <w:sz w:val="24"/>
          <w:szCs w:val="24"/>
          <w:rtl/>
        </w:rPr>
        <w:tab/>
      </w:r>
      <w:r w:rsidRPr="00FC5534">
        <w:rPr>
          <w:rFonts w:cs="B Nazanin" w:hint="cs"/>
          <w:b/>
          <w:bCs/>
          <w:color w:val="FF0000"/>
          <w:sz w:val="24"/>
          <w:szCs w:val="24"/>
          <w:rtl/>
        </w:rPr>
        <w:t>د) جایگزین حبس محکوم خواهند شد.</w:t>
      </w:r>
      <w:r>
        <w:rPr>
          <w:rFonts w:cs="B Nazanin" w:hint="cs"/>
          <w:sz w:val="24"/>
          <w:szCs w:val="24"/>
          <w:rtl/>
        </w:rPr>
        <w:t xml:space="preserve"> </w:t>
      </w:r>
    </w:p>
    <w:p w:rsidR="005B31FC"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33</w:t>
      </w:r>
      <w:r w:rsidR="005B31FC" w:rsidRPr="000D1587">
        <w:rPr>
          <w:rFonts w:cs="B Nazanin" w:hint="cs"/>
          <w:b/>
          <w:bCs/>
          <w:color w:val="0070C0"/>
          <w:sz w:val="24"/>
          <w:szCs w:val="24"/>
          <w:rtl/>
        </w:rPr>
        <w:t xml:space="preserve">- اعمال مجازات های جایگزین حبس در مورد: </w:t>
      </w:r>
    </w:p>
    <w:p w:rsidR="005B31FC" w:rsidRDefault="005B31FC" w:rsidP="005B0BFB">
      <w:pPr>
        <w:spacing w:after="0" w:line="240" w:lineRule="auto"/>
        <w:rPr>
          <w:rFonts w:cs="B Nazanin"/>
          <w:sz w:val="24"/>
          <w:szCs w:val="24"/>
          <w:rtl/>
        </w:rPr>
      </w:pPr>
      <w:r>
        <w:rPr>
          <w:rFonts w:cs="B Nazanin" w:hint="cs"/>
          <w:sz w:val="24"/>
          <w:szCs w:val="24"/>
          <w:rtl/>
        </w:rPr>
        <w:t xml:space="preserve">الف) جرائم علیه امنیت داخلی کشور ممنوع است. </w:t>
      </w:r>
    </w:p>
    <w:p w:rsidR="005B31FC" w:rsidRDefault="005B31FC" w:rsidP="005B0BFB">
      <w:pPr>
        <w:spacing w:after="0" w:line="240" w:lineRule="auto"/>
        <w:rPr>
          <w:rFonts w:cs="B Nazanin"/>
          <w:sz w:val="24"/>
          <w:szCs w:val="24"/>
          <w:rtl/>
        </w:rPr>
      </w:pPr>
      <w:r>
        <w:rPr>
          <w:rFonts w:cs="B Nazanin" w:hint="cs"/>
          <w:sz w:val="24"/>
          <w:szCs w:val="24"/>
          <w:rtl/>
        </w:rPr>
        <w:t xml:space="preserve">ب) جرائم علیه امنیت خارجی کشور ممنوع است. </w:t>
      </w:r>
    </w:p>
    <w:p w:rsidR="005B31FC" w:rsidRPr="002D1B26" w:rsidRDefault="005B31FC" w:rsidP="005B0BFB">
      <w:pPr>
        <w:spacing w:after="0" w:line="240" w:lineRule="auto"/>
        <w:rPr>
          <w:rFonts w:cs="B Nazanin"/>
          <w:b/>
          <w:bCs/>
          <w:color w:val="FF0000"/>
          <w:sz w:val="24"/>
          <w:szCs w:val="24"/>
          <w:rtl/>
        </w:rPr>
      </w:pPr>
      <w:r w:rsidRPr="002D1B26">
        <w:rPr>
          <w:rFonts w:cs="B Nazanin" w:hint="cs"/>
          <w:b/>
          <w:bCs/>
          <w:color w:val="FF0000"/>
          <w:sz w:val="24"/>
          <w:szCs w:val="24"/>
          <w:rtl/>
        </w:rPr>
        <w:t xml:space="preserve">ج) جرائم علیه امنیت داخلی و خارجی کشور ممنوع است. </w:t>
      </w:r>
    </w:p>
    <w:p w:rsidR="005B31FC" w:rsidRDefault="005B31FC" w:rsidP="005B0BFB">
      <w:pPr>
        <w:spacing w:after="0" w:line="240" w:lineRule="auto"/>
        <w:rPr>
          <w:rFonts w:cs="B Nazanin"/>
          <w:sz w:val="24"/>
          <w:szCs w:val="24"/>
          <w:rtl/>
        </w:rPr>
      </w:pPr>
      <w:r>
        <w:rPr>
          <w:rFonts w:cs="B Nazanin" w:hint="cs"/>
          <w:sz w:val="24"/>
          <w:szCs w:val="24"/>
          <w:rtl/>
        </w:rPr>
        <w:t xml:space="preserve">د) جرائم علیه امنیت داخلی و منافع دولت در خارج از کشور ممنوع است. </w:t>
      </w:r>
    </w:p>
    <w:p w:rsidR="005B31FC"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34</w:t>
      </w:r>
      <w:r w:rsidR="005B31FC" w:rsidRPr="000D1587">
        <w:rPr>
          <w:rFonts w:cs="B Nazanin" w:hint="cs"/>
          <w:b/>
          <w:bCs/>
          <w:color w:val="0070C0"/>
          <w:sz w:val="24"/>
          <w:szCs w:val="24"/>
          <w:rtl/>
        </w:rPr>
        <w:t xml:space="preserve">- تعدد جرائم عمدی که مجازات قانونی حداقل یکی از آنها بیش از ................. حبس باشد مانع از صدور حکم به مجازات جایگزین حبس خواهد شد. </w:t>
      </w:r>
    </w:p>
    <w:p w:rsidR="005B31FC" w:rsidRDefault="005B31FC" w:rsidP="005B0BFB">
      <w:pPr>
        <w:spacing w:after="0" w:line="240" w:lineRule="auto"/>
        <w:rPr>
          <w:rFonts w:cs="B Nazanin"/>
          <w:sz w:val="24"/>
          <w:szCs w:val="24"/>
          <w:rtl/>
        </w:rPr>
      </w:pPr>
      <w:r>
        <w:rPr>
          <w:rFonts w:cs="B Nazanin" w:hint="cs"/>
          <w:sz w:val="24"/>
          <w:szCs w:val="24"/>
          <w:rtl/>
        </w:rPr>
        <w:t>الف) سه ماه و یک روز تا شش ماه</w:t>
      </w:r>
      <w:r>
        <w:rPr>
          <w:rFonts w:cs="B Nazanin" w:hint="cs"/>
          <w:sz w:val="24"/>
          <w:szCs w:val="24"/>
          <w:rtl/>
        </w:rPr>
        <w:tab/>
      </w:r>
      <w:r>
        <w:rPr>
          <w:rFonts w:cs="B Nazanin" w:hint="cs"/>
          <w:sz w:val="24"/>
          <w:szCs w:val="24"/>
          <w:rtl/>
        </w:rPr>
        <w:tab/>
        <w:t xml:space="preserve">ب) شش ماه تا یکسال </w:t>
      </w:r>
      <w:r>
        <w:rPr>
          <w:rFonts w:cs="B Nazanin" w:hint="cs"/>
          <w:sz w:val="24"/>
          <w:szCs w:val="24"/>
          <w:rtl/>
        </w:rPr>
        <w:tab/>
      </w:r>
      <w:r>
        <w:rPr>
          <w:rFonts w:cs="B Nazanin" w:hint="cs"/>
          <w:sz w:val="24"/>
          <w:szCs w:val="24"/>
          <w:rtl/>
        </w:rPr>
        <w:tab/>
      </w:r>
      <w:r w:rsidRPr="002D1B26">
        <w:rPr>
          <w:rFonts w:cs="B Nazanin" w:hint="cs"/>
          <w:b/>
          <w:bCs/>
          <w:color w:val="FF0000"/>
          <w:sz w:val="24"/>
          <w:szCs w:val="24"/>
          <w:rtl/>
        </w:rPr>
        <w:t>ج) شش ماه</w:t>
      </w:r>
      <w:r>
        <w:rPr>
          <w:rFonts w:cs="B Nazanin" w:hint="cs"/>
          <w:sz w:val="24"/>
          <w:szCs w:val="24"/>
          <w:rtl/>
        </w:rPr>
        <w:t xml:space="preserve"> </w:t>
      </w:r>
      <w:r>
        <w:rPr>
          <w:rFonts w:cs="B Nazanin" w:hint="cs"/>
          <w:sz w:val="24"/>
          <w:szCs w:val="24"/>
          <w:rtl/>
        </w:rPr>
        <w:tab/>
        <w:t xml:space="preserve">د) یکسال تا کمتر از دو سال </w:t>
      </w:r>
    </w:p>
    <w:p w:rsidR="005B31FC"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35</w:t>
      </w:r>
      <w:r w:rsidR="005B31FC" w:rsidRPr="000D1587">
        <w:rPr>
          <w:rFonts w:cs="B Nazanin" w:hint="cs"/>
          <w:b/>
          <w:bCs/>
          <w:color w:val="0070C0"/>
          <w:sz w:val="24"/>
          <w:szCs w:val="24"/>
          <w:rtl/>
        </w:rPr>
        <w:t xml:space="preserve">- در جرائم عمدی که مجازات قانونی آنها بیش از یکسال حبس است در صورت تخفیف مجازات به کمتر از یکسال: </w:t>
      </w:r>
    </w:p>
    <w:p w:rsidR="005B31FC" w:rsidRDefault="005B31FC" w:rsidP="005B0BFB">
      <w:pPr>
        <w:spacing w:after="0" w:line="240" w:lineRule="auto"/>
        <w:rPr>
          <w:rFonts w:cs="B Nazanin"/>
          <w:sz w:val="24"/>
          <w:szCs w:val="24"/>
          <w:rtl/>
        </w:rPr>
      </w:pPr>
      <w:r>
        <w:rPr>
          <w:rFonts w:cs="B Nazanin" w:hint="cs"/>
          <w:sz w:val="24"/>
          <w:szCs w:val="24"/>
          <w:rtl/>
        </w:rPr>
        <w:t xml:space="preserve">الف) دادگاه می تواند به مجازات جایگزین حبس حکم دهد. </w:t>
      </w:r>
    </w:p>
    <w:p w:rsidR="005B31FC" w:rsidRPr="002D1B26" w:rsidRDefault="005B31FC" w:rsidP="005B0BFB">
      <w:pPr>
        <w:spacing w:after="0" w:line="240" w:lineRule="auto"/>
        <w:rPr>
          <w:rFonts w:cs="B Nazanin"/>
          <w:b/>
          <w:bCs/>
          <w:color w:val="FF0000"/>
          <w:sz w:val="24"/>
          <w:szCs w:val="24"/>
          <w:rtl/>
        </w:rPr>
      </w:pPr>
      <w:r w:rsidRPr="002D1B26">
        <w:rPr>
          <w:rFonts w:cs="B Nazanin" w:hint="cs"/>
          <w:b/>
          <w:bCs/>
          <w:color w:val="FF0000"/>
          <w:sz w:val="24"/>
          <w:szCs w:val="24"/>
          <w:rtl/>
        </w:rPr>
        <w:t xml:space="preserve">ب) دادگاه نمی تواند به مجازات جایگزین حبس حکم دهد. </w:t>
      </w:r>
    </w:p>
    <w:p w:rsidR="005B31FC" w:rsidRDefault="005B31FC" w:rsidP="005B0BFB">
      <w:pPr>
        <w:spacing w:after="0" w:line="240" w:lineRule="auto"/>
        <w:rPr>
          <w:rFonts w:cs="B Nazanin"/>
          <w:sz w:val="24"/>
          <w:szCs w:val="24"/>
          <w:rtl/>
        </w:rPr>
      </w:pPr>
      <w:r>
        <w:rPr>
          <w:rFonts w:cs="B Nazanin" w:hint="cs"/>
          <w:sz w:val="24"/>
          <w:szCs w:val="24"/>
          <w:rtl/>
        </w:rPr>
        <w:t xml:space="preserve">ج) دادگاه می تواند به مجازات جایگزین حبس حکم دهد، مشروط بر اینکه بیش از یک فقره سابقه محکومیت قطعی به حبس تا شش ماه را نداشته باشد. </w:t>
      </w:r>
    </w:p>
    <w:p w:rsidR="005B31FC" w:rsidRDefault="005B31FC" w:rsidP="005B0BFB">
      <w:pPr>
        <w:spacing w:after="0" w:line="240" w:lineRule="auto"/>
        <w:rPr>
          <w:rFonts w:cs="B Nazanin"/>
          <w:sz w:val="24"/>
          <w:szCs w:val="24"/>
          <w:rtl/>
        </w:rPr>
      </w:pPr>
      <w:r>
        <w:rPr>
          <w:rFonts w:cs="B Nazanin" w:hint="cs"/>
          <w:sz w:val="24"/>
          <w:szCs w:val="24"/>
          <w:rtl/>
        </w:rPr>
        <w:t xml:space="preserve">د) دادگاه می تواند به مجازات جایگزین حبس حکم دهد، مشروط بر اینکه بیش از یک فقره سابقه محکومیت قطعی به حبس تا شش ماه یا جزای نقدی تا ده میلیون ریال با شلاق تعزیری را نداشته باشد. </w:t>
      </w:r>
    </w:p>
    <w:p w:rsidR="005B31FC"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36</w:t>
      </w:r>
      <w:r w:rsidR="005B31FC" w:rsidRPr="000D1587">
        <w:rPr>
          <w:rFonts w:cs="B Nazanin" w:hint="cs"/>
          <w:b/>
          <w:bCs/>
          <w:color w:val="0070C0"/>
          <w:sz w:val="24"/>
          <w:szCs w:val="24"/>
          <w:rtl/>
        </w:rPr>
        <w:t xml:space="preserve">- </w:t>
      </w:r>
      <w:r w:rsidR="0091015D" w:rsidRPr="000D1587">
        <w:rPr>
          <w:rFonts w:cs="B Nazanin" w:hint="cs"/>
          <w:b/>
          <w:bCs/>
          <w:color w:val="0070C0"/>
          <w:sz w:val="24"/>
          <w:szCs w:val="24"/>
          <w:rtl/>
        </w:rPr>
        <w:t xml:space="preserve">در مجازات های جایگزین حبس، چنانچه محکوم، از اجرای مفاد حکم یا دستورات دادگاه تخلف نماید، به پیشنهاد قاضی اجراء احکام و رائی دادگاه: </w:t>
      </w:r>
    </w:p>
    <w:p w:rsidR="0091015D" w:rsidRDefault="0091015D" w:rsidP="005B0BFB">
      <w:pPr>
        <w:spacing w:after="0" w:line="240" w:lineRule="auto"/>
        <w:rPr>
          <w:rFonts w:cs="B Nazanin"/>
          <w:sz w:val="24"/>
          <w:szCs w:val="24"/>
          <w:rtl/>
        </w:rPr>
      </w:pPr>
      <w:r>
        <w:rPr>
          <w:rFonts w:cs="B Nazanin" w:hint="cs"/>
          <w:sz w:val="24"/>
          <w:szCs w:val="24"/>
          <w:rtl/>
        </w:rPr>
        <w:t>الف) برای بار نخست یک سوم تا یک دوم به مجازات مورد حکم افزوده می شود و در صورت تکرار</w:t>
      </w:r>
      <w:r w:rsidR="0014742F">
        <w:rPr>
          <w:rFonts w:cs="B Nazanin" w:hint="cs"/>
          <w:sz w:val="24"/>
          <w:szCs w:val="24"/>
          <w:rtl/>
        </w:rPr>
        <w:t>،</w:t>
      </w:r>
      <w:r>
        <w:rPr>
          <w:rFonts w:cs="B Nazanin" w:hint="cs"/>
          <w:sz w:val="24"/>
          <w:szCs w:val="24"/>
          <w:rtl/>
        </w:rPr>
        <w:t xml:space="preserve"> مجازات حبس اجراء می گردد.</w:t>
      </w:r>
    </w:p>
    <w:p w:rsidR="0091015D" w:rsidRPr="00436017" w:rsidRDefault="0091015D" w:rsidP="005B0BFB">
      <w:pPr>
        <w:spacing w:after="0" w:line="240" w:lineRule="auto"/>
        <w:rPr>
          <w:rFonts w:cs="B Nazanin"/>
          <w:b/>
          <w:bCs/>
          <w:color w:val="FF0000"/>
          <w:sz w:val="24"/>
          <w:szCs w:val="24"/>
          <w:rtl/>
        </w:rPr>
      </w:pPr>
      <w:r w:rsidRPr="00436017">
        <w:rPr>
          <w:rFonts w:cs="B Nazanin" w:hint="cs"/>
          <w:b/>
          <w:bCs/>
          <w:color w:val="FF0000"/>
          <w:sz w:val="24"/>
          <w:szCs w:val="24"/>
          <w:rtl/>
        </w:rPr>
        <w:t>ب) برای بار نخست یک چهارم تا یک دوم به مجازت مورد حکم افزوده می شود و در صورت تکرار</w:t>
      </w:r>
      <w:r w:rsidR="0014742F" w:rsidRPr="00436017">
        <w:rPr>
          <w:rFonts w:cs="B Nazanin" w:hint="cs"/>
          <w:b/>
          <w:bCs/>
          <w:color w:val="FF0000"/>
          <w:sz w:val="24"/>
          <w:szCs w:val="24"/>
          <w:rtl/>
        </w:rPr>
        <w:t>،</w:t>
      </w:r>
      <w:r w:rsidRPr="00436017">
        <w:rPr>
          <w:rFonts w:cs="B Nazanin" w:hint="cs"/>
          <w:b/>
          <w:bCs/>
          <w:color w:val="FF0000"/>
          <w:sz w:val="24"/>
          <w:szCs w:val="24"/>
          <w:rtl/>
        </w:rPr>
        <w:t xml:space="preserve"> مجازات حبس اجراء می گردد. </w:t>
      </w:r>
    </w:p>
    <w:p w:rsidR="0091015D" w:rsidRDefault="0091015D" w:rsidP="005B0BFB">
      <w:pPr>
        <w:spacing w:after="0" w:line="240" w:lineRule="auto"/>
        <w:rPr>
          <w:rFonts w:cs="B Nazanin"/>
          <w:sz w:val="24"/>
          <w:szCs w:val="24"/>
          <w:rtl/>
        </w:rPr>
      </w:pPr>
      <w:r>
        <w:rPr>
          <w:rFonts w:cs="B Nazanin" w:hint="cs"/>
          <w:sz w:val="24"/>
          <w:szCs w:val="24"/>
          <w:rtl/>
        </w:rPr>
        <w:t>ج) برای بار نخست یک چهارم تا یک سوم به مجازات مورد حکم افزوده می شود و در صورت تکرار</w:t>
      </w:r>
      <w:r w:rsidR="0014742F">
        <w:rPr>
          <w:rFonts w:cs="B Nazanin" w:hint="cs"/>
          <w:sz w:val="24"/>
          <w:szCs w:val="24"/>
          <w:rtl/>
        </w:rPr>
        <w:t>،</w:t>
      </w:r>
      <w:r>
        <w:rPr>
          <w:rFonts w:cs="B Nazanin" w:hint="cs"/>
          <w:sz w:val="24"/>
          <w:szCs w:val="24"/>
          <w:rtl/>
        </w:rPr>
        <w:t xml:space="preserve"> مجازات حبس اجراء می گردد. </w:t>
      </w:r>
    </w:p>
    <w:p w:rsidR="0091015D" w:rsidRDefault="0091015D" w:rsidP="005B0BFB">
      <w:pPr>
        <w:spacing w:after="0" w:line="240" w:lineRule="auto"/>
        <w:rPr>
          <w:rFonts w:cs="B Nazanin"/>
          <w:sz w:val="24"/>
          <w:szCs w:val="24"/>
          <w:rtl/>
        </w:rPr>
      </w:pPr>
      <w:r>
        <w:rPr>
          <w:rFonts w:cs="B Nazanin" w:hint="cs"/>
          <w:sz w:val="24"/>
          <w:szCs w:val="24"/>
          <w:rtl/>
        </w:rPr>
        <w:lastRenderedPageBreak/>
        <w:t>د) برای بار نخست یک سوم تا یک چهارم به مجازات مورد حکم افزوده می شود و در صورت تکرار</w:t>
      </w:r>
      <w:r w:rsidR="0014742F">
        <w:rPr>
          <w:rFonts w:cs="B Nazanin" w:hint="cs"/>
          <w:sz w:val="24"/>
          <w:szCs w:val="24"/>
          <w:rtl/>
        </w:rPr>
        <w:t>،</w:t>
      </w:r>
      <w:r>
        <w:rPr>
          <w:rFonts w:cs="B Nazanin" w:hint="cs"/>
          <w:sz w:val="24"/>
          <w:szCs w:val="24"/>
          <w:rtl/>
        </w:rPr>
        <w:t xml:space="preserve"> مجازات حبس اجراء می گردد. </w:t>
      </w:r>
    </w:p>
    <w:p w:rsidR="0091015D"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37</w:t>
      </w:r>
      <w:r w:rsidR="0091015D" w:rsidRPr="000D1587">
        <w:rPr>
          <w:rFonts w:cs="B Nazanin" w:hint="cs"/>
          <w:b/>
          <w:bCs/>
          <w:color w:val="0070C0"/>
          <w:sz w:val="24"/>
          <w:szCs w:val="24"/>
          <w:rtl/>
        </w:rPr>
        <w:t xml:space="preserve">- چنانچه اجرای تمام یا بخشی از مجازات های جایگزین حبس به واسطه رفتار عمدی محکوم متوقف گردد: </w:t>
      </w:r>
    </w:p>
    <w:p w:rsidR="0091015D" w:rsidRPr="00436017" w:rsidRDefault="0091015D" w:rsidP="005B0BFB">
      <w:pPr>
        <w:spacing w:after="0" w:line="240" w:lineRule="auto"/>
        <w:rPr>
          <w:rFonts w:cs="B Nazanin"/>
          <w:b/>
          <w:bCs/>
          <w:color w:val="FF0000"/>
          <w:sz w:val="24"/>
          <w:szCs w:val="24"/>
          <w:rtl/>
        </w:rPr>
      </w:pPr>
      <w:r w:rsidRPr="00436017">
        <w:rPr>
          <w:rFonts w:cs="B Nazanin" w:hint="cs"/>
          <w:b/>
          <w:bCs/>
          <w:color w:val="FF0000"/>
          <w:sz w:val="24"/>
          <w:szCs w:val="24"/>
          <w:rtl/>
        </w:rPr>
        <w:t xml:space="preserve">الف) مجازات اصلی اجراء می شود. </w:t>
      </w:r>
    </w:p>
    <w:p w:rsidR="0091015D" w:rsidRDefault="0091015D" w:rsidP="005B0BFB">
      <w:pPr>
        <w:spacing w:after="0" w:line="240" w:lineRule="auto"/>
        <w:rPr>
          <w:rFonts w:cs="B Nazanin"/>
          <w:sz w:val="24"/>
          <w:szCs w:val="24"/>
          <w:rtl/>
        </w:rPr>
      </w:pPr>
      <w:r>
        <w:rPr>
          <w:rFonts w:cs="B Nazanin" w:hint="cs"/>
          <w:sz w:val="24"/>
          <w:szCs w:val="24"/>
          <w:rtl/>
        </w:rPr>
        <w:t xml:space="preserve">ب) یک چهارم تا یک دوم به مجازات مورد حکم افزوده می شود. </w:t>
      </w:r>
    </w:p>
    <w:p w:rsidR="0091015D" w:rsidRDefault="0091015D" w:rsidP="005B0BFB">
      <w:pPr>
        <w:spacing w:after="0" w:line="240" w:lineRule="auto"/>
        <w:rPr>
          <w:rFonts w:cs="B Nazanin"/>
          <w:sz w:val="24"/>
          <w:szCs w:val="24"/>
          <w:rtl/>
        </w:rPr>
      </w:pPr>
      <w:r>
        <w:rPr>
          <w:rFonts w:cs="B Nazanin" w:hint="cs"/>
          <w:sz w:val="24"/>
          <w:szCs w:val="24"/>
          <w:rtl/>
        </w:rPr>
        <w:t xml:space="preserve">ج) مجازات مورد حکم یا بخشی از مجازات های جایگزین حبس بعد از رفع مانع، اجراء خواهد شد. </w:t>
      </w:r>
    </w:p>
    <w:p w:rsidR="0091015D" w:rsidRDefault="0091015D" w:rsidP="005B0BFB">
      <w:pPr>
        <w:spacing w:after="0" w:line="240" w:lineRule="auto"/>
        <w:rPr>
          <w:rFonts w:cs="B Nazanin"/>
          <w:sz w:val="24"/>
          <w:szCs w:val="24"/>
          <w:rtl/>
        </w:rPr>
      </w:pPr>
      <w:r>
        <w:rPr>
          <w:rFonts w:cs="B Nazanin" w:hint="cs"/>
          <w:sz w:val="24"/>
          <w:szCs w:val="24"/>
          <w:rtl/>
        </w:rPr>
        <w:t xml:space="preserve">د) موارد الف و ج صحیح است. </w:t>
      </w:r>
    </w:p>
    <w:p w:rsidR="0091015D"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38</w:t>
      </w:r>
      <w:r w:rsidR="0091015D" w:rsidRPr="000D1587">
        <w:rPr>
          <w:rFonts w:cs="B Nazanin" w:hint="cs"/>
          <w:b/>
          <w:bCs/>
          <w:color w:val="0070C0"/>
          <w:sz w:val="24"/>
          <w:szCs w:val="24"/>
          <w:rtl/>
        </w:rPr>
        <w:t xml:space="preserve">- در جرائم غیر عمدی که مجازات قانونی آنها بیش از یکسال است، دوره مراقبت در این نوع جرائم بعنوان مجازات جایگزین حبس حداکثر: </w:t>
      </w:r>
    </w:p>
    <w:p w:rsidR="0091015D" w:rsidRDefault="0091015D" w:rsidP="005B0BFB">
      <w:pPr>
        <w:spacing w:after="0" w:line="240" w:lineRule="auto"/>
        <w:rPr>
          <w:rFonts w:cs="B Nazanin"/>
          <w:sz w:val="24"/>
          <w:szCs w:val="24"/>
          <w:rtl/>
        </w:rPr>
      </w:pPr>
      <w:r>
        <w:rPr>
          <w:rFonts w:cs="B Nazanin" w:hint="cs"/>
          <w:sz w:val="24"/>
          <w:szCs w:val="24"/>
          <w:rtl/>
        </w:rPr>
        <w:t>الف) یک تا دو سال است.</w:t>
      </w:r>
      <w:r>
        <w:rPr>
          <w:rFonts w:cs="B Nazanin" w:hint="cs"/>
          <w:sz w:val="24"/>
          <w:szCs w:val="24"/>
          <w:rtl/>
        </w:rPr>
        <w:tab/>
      </w:r>
      <w:r>
        <w:rPr>
          <w:rFonts w:cs="B Nazanin" w:hint="cs"/>
          <w:sz w:val="24"/>
          <w:szCs w:val="24"/>
          <w:rtl/>
        </w:rPr>
        <w:tab/>
        <w:t>ب) دو تا سه سال است.</w:t>
      </w:r>
      <w:r>
        <w:rPr>
          <w:rFonts w:cs="B Nazanin" w:hint="cs"/>
          <w:sz w:val="24"/>
          <w:szCs w:val="24"/>
          <w:rtl/>
        </w:rPr>
        <w:tab/>
      </w:r>
      <w:r w:rsidRPr="004507B3">
        <w:rPr>
          <w:rFonts w:cs="B Nazanin" w:hint="cs"/>
          <w:b/>
          <w:bCs/>
          <w:color w:val="FF0000"/>
          <w:sz w:val="24"/>
          <w:szCs w:val="24"/>
          <w:rtl/>
        </w:rPr>
        <w:t>ج) دو تا چهار سال است.</w:t>
      </w:r>
      <w:r>
        <w:rPr>
          <w:rFonts w:cs="B Nazanin" w:hint="cs"/>
          <w:sz w:val="24"/>
          <w:szCs w:val="24"/>
          <w:rtl/>
        </w:rPr>
        <w:tab/>
        <w:t xml:space="preserve">د) یک تا سه سال است. </w:t>
      </w:r>
    </w:p>
    <w:p w:rsidR="0091015D"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39</w:t>
      </w:r>
      <w:r w:rsidR="0091015D" w:rsidRPr="000D1587">
        <w:rPr>
          <w:rFonts w:cs="B Nazanin" w:hint="cs"/>
          <w:b/>
          <w:bCs/>
          <w:color w:val="0070C0"/>
          <w:sz w:val="24"/>
          <w:szCs w:val="24"/>
          <w:rtl/>
        </w:rPr>
        <w:t>- خدمات عمومی رایگان بعنوان مجازات جایگزین حبس، خدماتی است که با ..................... و برای مدت ................ تحت نظارت قاضی اجراء می گردد.</w:t>
      </w:r>
    </w:p>
    <w:p w:rsidR="0091015D" w:rsidRDefault="0091015D" w:rsidP="005B0BFB">
      <w:pPr>
        <w:spacing w:after="0" w:line="240" w:lineRule="auto"/>
        <w:rPr>
          <w:rFonts w:cs="B Nazanin"/>
          <w:sz w:val="24"/>
          <w:szCs w:val="24"/>
          <w:rtl/>
        </w:rPr>
      </w:pPr>
      <w:r w:rsidRPr="004507B3">
        <w:rPr>
          <w:rFonts w:cs="B Nazanin" w:hint="cs"/>
          <w:b/>
          <w:bCs/>
          <w:color w:val="FF0000"/>
          <w:sz w:val="24"/>
          <w:szCs w:val="24"/>
          <w:rtl/>
        </w:rPr>
        <w:t>الف) محکوم- معین</w:t>
      </w:r>
      <w:r>
        <w:rPr>
          <w:rFonts w:cs="B Nazanin" w:hint="cs"/>
          <w:sz w:val="24"/>
          <w:szCs w:val="24"/>
          <w:rtl/>
        </w:rPr>
        <w:tab/>
      </w:r>
      <w:r>
        <w:rPr>
          <w:rFonts w:cs="B Nazanin" w:hint="cs"/>
          <w:sz w:val="24"/>
          <w:szCs w:val="24"/>
          <w:rtl/>
        </w:rPr>
        <w:tab/>
        <w:t>ب) شاکی- نامعین</w:t>
      </w:r>
      <w:r>
        <w:rPr>
          <w:rFonts w:cs="B Nazanin" w:hint="cs"/>
          <w:sz w:val="24"/>
          <w:szCs w:val="24"/>
          <w:rtl/>
        </w:rPr>
        <w:tab/>
      </w:r>
      <w:r>
        <w:rPr>
          <w:rFonts w:cs="B Nazanin" w:hint="cs"/>
          <w:sz w:val="24"/>
          <w:szCs w:val="24"/>
          <w:rtl/>
        </w:rPr>
        <w:tab/>
        <w:t>ج) دادگاه- معین</w:t>
      </w:r>
      <w:r>
        <w:rPr>
          <w:rFonts w:cs="B Nazanin" w:hint="cs"/>
          <w:sz w:val="24"/>
          <w:szCs w:val="24"/>
          <w:rtl/>
        </w:rPr>
        <w:tab/>
      </w:r>
      <w:r>
        <w:rPr>
          <w:rFonts w:cs="B Nazanin" w:hint="cs"/>
          <w:sz w:val="24"/>
          <w:szCs w:val="24"/>
          <w:rtl/>
        </w:rPr>
        <w:tab/>
        <w:t xml:space="preserve">د) دادگاه- معین </w:t>
      </w:r>
    </w:p>
    <w:p w:rsidR="0091015D"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40</w:t>
      </w:r>
      <w:r w:rsidR="0091015D" w:rsidRPr="000D1587">
        <w:rPr>
          <w:rFonts w:cs="B Nazanin" w:hint="cs"/>
          <w:b/>
          <w:bCs/>
          <w:color w:val="0070C0"/>
          <w:sz w:val="24"/>
          <w:szCs w:val="24"/>
          <w:rtl/>
        </w:rPr>
        <w:t xml:space="preserve">- میزان جزای نقدی روزانه عبارت است از: </w:t>
      </w:r>
    </w:p>
    <w:p w:rsidR="0091015D" w:rsidRDefault="0091015D" w:rsidP="005B0BFB">
      <w:pPr>
        <w:spacing w:after="0" w:line="240" w:lineRule="auto"/>
        <w:rPr>
          <w:rFonts w:cs="B Nazanin"/>
          <w:sz w:val="24"/>
          <w:szCs w:val="24"/>
          <w:rtl/>
        </w:rPr>
      </w:pPr>
      <w:r>
        <w:rPr>
          <w:rFonts w:cs="B Nazanin" w:hint="cs"/>
          <w:sz w:val="24"/>
          <w:szCs w:val="24"/>
          <w:rtl/>
        </w:rPr>
        <w:t>الف) یک هشتم یا یک سوم درآمد روزانه محکوم</w:t>
      </w:r>
      <w:r>
        <w:rPr>
          <w:rFonts w:cs="B Nazanin" w:hint="cs"/>
          <w:sz w:val="24"/>
          <w:szCs w:val="24"/>
          <w:rtl/>
        </w:rPr>
        <w:tab/>
      </w:r>
      <w:r>
        <w:rPr>
          <w:rFonts w:cs="B Nazanin" w:hint="cs"/>
          <w:sz w:val="24"/>
          <w:szCs w:val="24"/>
          <w:rtl/>
        </w:rPr>
        <w:tab/>
      </w:r>
      <w:r w:rsidR="004507B3">
        <w:rPr>
          <w:rFonts w:cs="B Nazanin" w:hint="cs"/>
          <w:sz w:val="24"/>
          <w:szCs w:val="24"/>
          <w:rtl/>
        </w:rPr>
        <w:tab/>
      </w:r>
      <w:r>
        <w:rPr>
          <w:rFonts w:cs="B Nazanin" w:hint="cs"/>
          <w:sz w:val="24"/>
          <w:szCs w:val="24"/>
          <w:rtl/>
        </w:rPr>
        <w:t xml:space="preserve">ب) یک هشتم تا یک پنجم درآمد روزانه محکوم </w:t>
      </w:r>
    </w:p>
    <w:p w:rsidR="0091015D" w:rsidRDefault="0091015D" w:rsidP="005B0BFB">
      <w:pPr>
        <w:spacing w:after="0" w:line="240" w:lineRule="auto"/>
        <w:rPr>
          <w:rFonts w:cs="B Nazanin"/>
          <w:sz w:val="24"/>
          <w:szCs w:val="24"/>
          <w:rtl/>
        </w:rPr>
      </w:pPr>
      <w:r w:rsidRPr="004507B3">
        <w:rPr>
          <w:rFonts w:cs="B Nazanin" w:hint="cs"/>
          <w:b/>
          <w:bCs/>
          <w:color w:val="FF0000"/>
          <w:sz w:val="24"/>
          <w:szCs w:val="24"/>
          <w:rtl/>
        </w:rPr>
        <w:t>ج) یک هشتم تا یک چهارم درآمد روزانه محکوم</w:t>
      </w:r>
      <w:r w:rsidRPr="004507B3">
        <w:rPr>
          <w:rFonts w:cs="B Nazanin" w:hint="cs"/>
          <w:b/>
          <w:bCs/>
          <w:color w:val="FF0000"/>
          <w:sz w:val="24"/>
          <w:szCs w:val="24"/>
          <w:rtl/>
        </w:rPr>
        <w:tab/>
      </w:r>
      <w:r>
        <w:rPr>
          <w:rFonts w:cs="B Nazanin" w:hint="cs"/>
          <w:sz w:val="24"/>
          <w:szCs w:val="24"/>
          <w:rtl/>
        </w:rPr>
        <w:tab/>
        <w:t xml:space="preserve">د) یک چهارم تا یک سوم درآمد روزانه محکوم </w:t>
      </w:r>
    </w:p>
    <w:p w:rsidR="0091015D"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41</w:t>
      </w:r>
      <w:r w:rsidR="0091015D" w:rsidRPr="000D1587">
        <w:rPr>
          <w:rFonts w:cs="B Nazanin" w:hint="cs"/>
          <w:b/>
          <w:bCs/>
          <w:color w:val="0070C0"/>
          <w:sz w:val="24"/>
          <w:szCs w:val="24"/>
          <w:rtl/>
        </w:rPr>
        <w:t xml:space="preserve">- در جزای نقدی روزانه محکوم موظف است: </w:t>
      </w:r>
    </w:p>
    <w:p w:rsidR="0091015D" w:rsidRDefault="0091015D" w:rsidP="005B0BFB">
      <w:pPr>
        <w:spacing w:after="0" w:line="240" w:lineRule="auto"/>
        <w:rPr>
          <w:rFonts w:cs="B Nazanin"/>
          <w:sz w:val="24"/>
          <w:szCs w:val="24"/>
          <w:rtl/>
        </w:rPr>
      </w:pPr>
      <w:r>
        <w:rPr>
          <w:rFonts w:cs="B Nazanin" w:hint="cs"/>
          <w:sz w:val="24"/>
          <w:szCs w:val="24"/>
          <w:rtl/>
        </w:rPr>
        <w:t xml:space="preserve">الف) در پایان هر ماه و ظرف یک هفته مجموع جزای نقدی روزانه آن ماه را پرداخت نماید. </w:t>
      </w:r>
    </w:p>
    <w:p w:rsidR="0091015D" w:rsidRDefault="0091015D" w:rsidP="005B0BFB">
      <w:pPr>
        <w:spacing w:after="0" w:line="240" w:lineRule="auto"/>
        <w:rPr>
          <w:rFonts w:cs="B Nazanin"/>
          <w:sz w:val="24"/>
          <w:szCs w:val="24"/>
          <w:rtl/>
        </w:rPr>
      </w:pPr>
      <w:r>
        <w:rPr>
          <w:rFonts w:cs="B Nazanin" w:hint="cs"/>
          <w:sz w:val="24"/>
          <w:szCs w:val="24"/>
          <w:rtl/>
        </w:rPr>
        <w:t>ب) در پایان هر ماه و ظرف پانزده روز مجموع جزای نقدی روزانه آن ماه را پرداخت نماید.</w:t>
      </w:r>
    </w:p>
    <w:p w:rsidR="0091015D" w:rsidRDefault="0091015D" w:rsidP="005B0BFB">
      <w:pPr>
        <w:spacing w:after="0" w:line="240" w:lineRule="auto"/>
        <w:rPr>
          <w:rFonts w:cs="B Nazanin"/>
          <w:sz w:val="24"/>
          <w:szCs w:val="24"/>
          <w:rtl/>
        </w:rPr>
      </w:pPr>
      <w:r>
        <w:rPr>
          <w:rFonts w:cs="B Nazanin" w:hint="cs"/>
          <w:sz w:val="24"/>
          <w:szCs w:val="24"/>
          <w:rtl/>
        </w:rPr>
        <w:t xml:space="preserve">ج) در پایان هر ماه و ظرف پنج روز مجموع جزای نقدی روزانه آن ماه را پرداخت نماید. </w:t>
      </w:r>
    </w:p>
    <w:p w:rsidR="0091015D" w:rsidRPr="008A6A1E" w:rsidRDefault="006D2A09" w:rsidP="005B0BFB">
      <w:pPr>
        <w:spacing w:after="0" w:line="240" w:lineRule="auto"/>
        <w:rPr>
          <w:rFonts w:cs="B Nazanin"/>
          <w:b/>
          <w:bCs/>
          <w:color w:val="FF0000"/>
          <w:sz w:val="24"/>
          <w:szCs w:val="24"/>
          <w:rtl/>
        </w:rPr>
      </w:pPr>
      <w:r w:rsidRPr="008A6A1E">
        <w:rPr>
          <w:rFonts w:cs="B Nazanin" w:hint="cs"/>
          <w:b/>
          <w:bCs/>
          <w:color w:val="FF0000"/>
          <w:sz w:val="24"/>
          <w:szCs w:val="24"/>
          <w:rtl/>
        </w:rPr>
        <w:t xml:space="preserve">د) در پایان هر ماه و ظرف ده روز مجموع جزای نقدی روزانه آن ماه را پرداخت نماید. </w:t>
      </w:r>
    </w:p>
    <w:p w:rsidR="006D2A09" w:rsidRPr="000D1587" w:rsidRDefault="006D2A09" w:rsidP="005B0BFB">
      <w:pPr>
        <w:spacing w:after="0" w:line="240" w:lineRule="auto"/>
        <w:rPr>
          <w:rFonts w:cs="B Nazanin"/>
          <w:b/>
          <w:bCs/>
          <w:color w:val="0070C0"/>
          <w:sz w:val="24"/>
          <w:szCs w:val="24"/>
          <w:rtl/>
        </w:rPr>
      </w:pPr>
      <w:r w:rsidRPr="000D1587">
        <w:rPr>
          <w:rFonts w:cs="B Nazanin" w:hint="cs"/>
          <w:b/>
          <w:bCs/>
          <w:color w:val="0070C0"/>
          <w:sz w:val="24"/>
          <w:szCs w:val="24"/>
          <w:rtl/>
        </w:rPr>
        <w:t xml:space="preserve">42- دادگاه: </w:t>
      </w:r>
    </w:p>
    <w:p w:rsidR="006D2A09" w:rsidRDefault="006D2A09" w:rsidP="005B0BFB">
      <w:pPr>
        <w:spacing w:after="0" w:line="240" w:lineRule="auto"/>
        <w:rPr>
          <w:rFonts w:cs="B Nazanin"/>
          <w:sz w:val="24"/>
          <w:szCs w:val="24"/>
          <w:rtl/>
        </w:rPr>
      </w:pPr>
      <w:r>
        <w:rPr>
          <w:rFonts w:cs="B Nazanin" w:hint="cs"/>
          <w:sz w:val="24"/>
          <w:szCs w:val="24"/>
          <w:rtl/>
        </w:rPr>
        <w:t xml:space="preserve">الف) می تواند ضمن حکم به مجازات جایگزین حبس، محکوم را به یک یا چند مورد از مجازات های تبعی و یا تکمیلی نیز محکوم نماید. </w:t>
      </w:r>
    </w:p>
    <w:p w:rsidR="006D2A09" w:rsidRDefault="006D2A09" w:rsidP="005B0BFB">
      <w:pPr>
        <w:spacing w:after="0" w:line="240" w:lineRule="auto"/>
        <w:rPr>
          <w:rFonts w:cs="B Nazanin"/>
          <w:sz w:val="24"/>
          <w:szCs w:val="24"/>
          <w:rtl/>
        </w:rPr>
      </w:pPr>
      <w:r>
        <w:rPr>
          <w:rFonts w:cs="B Nazanin" w:hint="cs"/>
          <w:sz w:val="24"/>
          <w:szCs w:val="24"/>
          <w:rtl/>
        </w:rPr>
        <w:t>ب) نمی تواند ضمن حکم به مجازات جایگزین حبس، محکوم را به یک یا چند مورد از مجازات های تبعی و یا تکمیلی نیز محکوم نماید.</w:t>
      </w:r>
    </w:p>
    <w:p w:rsidR="006D2A09" w:rsidRPr="004D7A7D" w:rsidRDefault="006D2A09" w:rsidP="005B0BFB">
      <w:pPr>
        <w:spacing w:after="0" w:line="240" w:lineRule="auto"/>
        <w:rPr>
          <w:rFonts w:cs="B Nazanin"/>
          <w:b/>
          <w:bCs/>
          <w:color w:val="FF0000"/>
          <w:sz w:val="24"/>
          <w:szCs w:val="24"/>
          <w:rtl/>
        </w:rPr>
      </w:pPr>
      <w:r w:rsidRPr="004D7A7D">
        <w:rPr>
          <w:rFonts w:cs="B Nazanin" w:hint="cs"/>
          <w:b/>
          <w:bCs/>
          <w:color w:val="FF0000"/>
          <w:sz w:val="24"/>
          <w:szCs w:val="24"/>
          <w:rtl/>
        </w:rPr>
        <w:t xml:space="preserve">ج) می تواند </w:t>
      </w:r>
      <w:r w:rsidR="0014742F" w:rsidRPr="004D7A7D">
        <w:rPr>
          <w:rFonts w:cs="B Nazanin" w:hint="cs"/>
          <w:b/>
          <w:bCs/>
          <w:color w:val="FF0000"/>
          <w:sz w:val="24"/>
          <w:szCs w:val="24"/>
          <w:rtl/>
        </w:rPr>
        <w:t xml:space="preserve">ضمن </w:t>
      </w:r>
      <w:r w:rsidRPr="004D7A7D">
        <w:rPr>
          <w:rFonts w:cs="B Nazanin" w:hint="cs"/>
          <w:b/>
          <w:bCs/>
          <w:color w:val="FF0000"/>
          <w:sz w:val="24"/>
          <w:szCs w:val="24"/>
          <w:rtl/>
        </w:rPr>
        <w:t>حکم به مجازات جایگزین حبس، محکوم را به یک یا چند مورد از مجازات های تبعی و یا تکمیلی نیز محکوم نماید مشروط بر اینکه مدت مجازات بیش از دو سال نباشد.</w:t>
      </w:r>
    </w:p>
    <w:p w:rsidR="006D2A09" w:rsidRDefault="0014742F" w:rsidP="005B0BFB">
      <w:pPr>
        <w:spacing w:after="0" w:line="240" w:lineRule="auto"/>
        <w:rPr>
          <w:rFonts w:cs="B Nazanin"/>
          <w:sz w:val="24"/>
          <w:szCs w:val="24"/>
          <w:rtl/>
        </w:rPr>
      </w:pPr>
      <w:r>
        <w:rPr>
          <w:rFonts w:cs="B Nazanin" w:hint="cs"/>
          <w:sz w:val="24"/>
          <w:szCs w:val="24"/>
          <w:rtl/>
        </w:rPr>
        <w:t xml:space="preserve">د) دادگاه فقط می تواند </w:t>
      </w:r>
      <w:r w:rsidR="006D2A09">
        <w:rPr>
          <w:rFonts w:cs="B Nazanin" w:hint="cs"/>
          <w:sz w:val="24"/>
          <w:szCs w:val="24"/>
          <w:rtl/>
        </w:rPr>
        <w:t xml:space="preserve">به مجازات جایگزین حبس، با توجه به جرم ارتکابی و وضعیت محکوم، حکم دهد. </w:t>
      </w:r>
    </w:p>
    <w:p w:rsidR="0054542F" w:rsidRPr="002147A9" w:rsidRDefault="0054542F" w:rsidP="005B0BFB">
      <w:pPr>
        <w:spacing w:after="0" w:line="240" w:lineRule="auto"/>
        <w:rPr>
          <w:rFonts w:cs="B Nazanin"/>
          <w:b/>
          <w:bCs/>
          <w:color w:val="0070C0"/>
          <w:sz w:val="24"/>
          <w:szCs w:val="24"/>
          <w:rtl/>
        </w:rPr>
      </w:pPr>
      <w:r w:rsidRPr="002147A9">
        <w:rPr>
          <w:rFonts w:cs="B Nazanin" w:hint="cs"/>
          <w:b/>
          <w:bCs/>
          <w:color w:val="0070C0"/>
          <w:sz w:val="24"/>
          <w:szCs w:val="24"/>
          <w:rtl/>
        </w:rPr>
        <w:t>43- در چه صورت دادگاه می تواند صدور حکم در مورد اطفال و نوجوانان را به تعویق انداخته و یا اجراء حکم را معلق کند؟</w:t>
      </w:r>
    </w:p>
    <w:p w:rsidR="0054542F" w:rsidRDefault="0054542F" w:rsidP="005B0BFB">
      <w:pPr>
        <w:spacing w:after="0" w:line="240" w:lineRule="auto"/>
        <w:rPr>
          <w:rFonts w:cs="B Nazanin"/>
          <w:sz w:val="24"/>
          <w:szCs w:val="24"/>
          <w:rtl/>
        </w:rPr>
      </w:pPr>
      <w:r>
        <w:rPr>
          <w:rFonts w:cs="B Nazanin" w:hint="cs"/>
          <w:sz w:val="24"/>
          <w:szCs w:val="24"/>
          <w:rtl/>
        </w:rPr>
        <w:t>الف) در جرائم موجب تعزیر از درجه یک تا پنج</w:t>
      </w:r>
      <w:r>
        <w:rPr>
          <w:rFonts w:cs="B Nazanin" w:hint="cs"/>
          <w:sz w:val="24"/>
          <w:szCs w:val="24"/>
          <w:rtl/>
        </w:rPr>
        <w:tab/>
      </w:r>
      <w:r>
        <w:rPr>
          <w:rFonts w:cs="B Nazanin" w:hint="cs"/>
          <w:sz w:val="24"/>
          <w:szCs w:val="24"/>
          <w:rtl/>
        </w:rPr>
        <w:tab/>
        <w:t xml:space="preserve">ب) در جرائم موجب تعزیر از درجه دو تا پنج </w:t>
      </w:r>
    </w:p>
    <w:p w:rsidR="0054542F" w:rsidRPr="004D7A7D" w:rsidRDefault="0054542F" w:rsidP="005B0BFB">
      <w:pPr>
        <w:spacing w:after="0" w:line="240" w:lineRule="auto"/>
        <w:rPr>
          <w:rFonts w:cs="B Nazanin"/>
          <w:b/>
          <w:bCs/>
          <w:color w:val="FF0000"/>
          <w:sz w:val="24"/>
          <w:szCs w:val="24"/>
          <w:rtl/>
        </w:rPr>
      </w:pPr>
      <w:r>
        <w:rPr>
          <w:rFonts w:cs="B Nazanin" w:hint="cs"/>
          <w:sz w:val="24"/>
          <w:szCs w:val="24"/>
          <w:rtl/>
        </w:rPr>
        <w:t>ج) در جرائم موجب تعزیر از درجه پنج تا شش</w:t>
      </w:r>
      <w:r>
        <w:rPr>
          <w:rFonts w:cs="B Nazanin" w:hint="cs"/>
          <w:sz w:val="24"/>
          <w:szCs w:val="24"/>
          <w:rtl/>
        </w:rPr>
        <w:tab/>
      </w:r>
      <w:r>
        <w:rPr>
          <w:rFonts w:cs="B Nazanin" w:hint="cs"/>
          <w:sz w:val="24"/>
          <w:szCs w:val="24"/>
          <w:rtl/>
        </w:rPr>
        <w:tab/>
      </w:r>
      <w:r w:rsidRPr="004D7A7D">
        <w:rPr>
          <w:rFonts w:cs="B Nazanin" w:hint="cs"/>
          <w:b/>
          <w:bCs/>
          <w:color w:val="FF0000"/>
          <w:sz w:val="24"/>
          <w:szCs w:val="24"/>
          <w:rtl/>
        </w:rPr>
        <w:t xml:space="preserve">د) در جرائم موجب تعزیر از درجه پنج تا هشت </w:t>
      </w:r>
    </w:p>
    <w:p w:rsidR="0054542F" w:rsidRPr="002147A9" w:rsidRDefault="0054542F" w:rsidP="005B0BFB">
      <w:pPr>
        <w:spacing w:after="0" w:line="240" w:lineRule="auto"/>
        <w:rPr>
          <w:rFonts w:cs="B Nazanin"/>
          <w:b/>
          <w:bCs/>
          <w:color w:val="0070C0"/>
          <w:sz w:val="24"/>
          <w:szCs w:val="24"/>
          <w:rtl/>
        </w:rPr>
      </w:pPr>
      <w:r w:rsidRPr="002147A9">
        <w:rPr>
          <w:rFonts w:cs="B Nazanin" w:hint="cs"/>
          <w:b/>
          <w:bCs/>
          <w:color w:val="0070C0"/>
          <w:sz w:val="24"/>
          <w:szCs w:val="24"/>
          <w:rtl/>
        </w:rPr>
        <w:t xml:space="preserve">44- عفو یا تخفیف مجازات محکومان، در حدود موازین اسلامی: </w:t>
      </w:r>
    </w:p>
    <w:p w:rsidR="004D7A7D" w:rsidRDefault="0054542F" w:rsidP="005B0BFB">
      <w:pPr>
        <w:spacing w:after="0" w:line="240" w:lineRule="auto"/>
        <w:rPr>
          <w:rFonts w:cs="B Nazanin"/>
          <w:sz w:val="24"/>
          <w:szCs w:val="24"/>
          <w:rtl/>
        </w:rPr>
      </w:pPr>
      <w:r>
        <w:rPr>
          <w:rFonts w:cs="B Nazanin" w:hint="cs"/>
          <w:sz w:val="24"/>
          <w:szCs w:val="24"/>
          <w:rtl/>
        </w:rPr>
        <w:t>الف) بر عهده رئیس قوه قضائیه است.</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r>
    </w:p>
    <w:p w:rsidR="0054542F" w:rsidRDefault="0054542F" w:rsidP="005B0BFB">
      <w:pPr>
        <w:spacing w:after="0" w:line="240" w:lineRule="auto"/>
        <w:rPr>
          <w:rFonts w:cs="B Nazanin"/>
          <w:sz w:val="24"/>
          <w:szCs w:val="24"/>
          <w:rtl/>
        </w:rPr>
      </w:pPr>
      <w:r>
        <w:rPr>
          <w:rFonts w:cs="B Nazanin" w:hint="cs"/>
          <w:sz w:val="24"/>
          <w:szCs w:val="24"/>
          <w:rtl/>
        </w:rPr>
        <w:t>ب) بر عهده مقام رهبری است.</w:t>
      </w:r>
    </w:p>
    <w:p w:rsidR="004D7A7D" w:rsidRDefault="0054542F" w:rsidP="005B0BFB">
      <w:pPr>
        <w:spacing w:after="0" w:line="240" w:lineRule="auto"/>
        <w:rPr>
          <w:rFonts w:cs="B Nazanin"/>
          <w:b/>
          <w:bCs/>
          <w:color w:val="FF0000"/>
          <w:sz w:val="24"/>
          <w:szCs w:val="24"/>
          <w:rtl/>
        </w:rPr>
      </w:pPr>
      <w:r>
        <w:rPr>
          <w:rFonts w:cs="B Nazanin" w:hint="cs"/>
          <w:sz w:val="24"/>
          <w:szCs w:val="24"/>
          <w:rtl/>
        </w:rPr>
        <w:t>ج) پس از پیشنهاد رئیس دیوان عالی کشور بر عهده رئیس قوه قضائیه است.</w:t>
      </w:r>
      <w:r>
        <w:rPr>
          <w:rFonts w:cs="B Nazanin" w:hint="cs"/>
          <w:sz w:val="24"/>
          <w:szCs w:val="24"/>
          <w:rtl/>
        </w:rPr>
        <w:tab/>
      </w:r>
    </w:p>
    <w:p w:rsidR="0054542F" w:rsidRPr="004D7A7D" w:rsidRDefault="0054542F" w:rsidP="005B0BFB">
      <w:pPr>
        <w:spacing w:after="0" w:line="240" w:lineRule="auto"/>
        <w:rPr>
          <w:rFonts w:cs="B Nazanin"/>
          <w:b/>
          <w:bCs/>
          <w:color w:val="FF0000"/>
          <w:sz w:val="24"/>
          <w:szCs w:val="24"/>
          <w:rtl/>
        </w:rPr>
      </w:pPr>
      <w:r w:rsidRPr="004D7A7D">
        <w:rPr>
          <w:rFonts w:cs="B Nazanin" w:hint="cs"/>
          <w:b/>
          <w:bCs/>
          <w:color w:val="FF0000"/>
          <w:sz w:val="24"/>
          <w:szCs w:val="24"/>
          <w:rtl/>
        </w:rPr>
        <w:t xml:space="preserve">د) پس از پیشنهاد رئیس قوه قضائیه با مقام رهبری است. </w:t>
      </w:r>
    </w:p>
    <w:p w:rsidR="0054542F" w:rsidRPr="002147A9" w:rsidRDefault="0054542F" w:rsidP="005B0BFB">
      <w:pPr>
        <w:spacing w:after="0" w:line="240" w:lineRule="auto"/>
        <w:rPr>
          <w:rFonts w:cs="B Nazanin"/>
          <w:b/>
          <w:bCs/>
          <w:color w:val="0070C0"/>
          <w:sz w:val="24"/>
          <w:szCs w:val="24"/>
          <w:rtl/>
        </w:rPr>
      </w:pPr>
      <w:r w:rsidRPr="002147A9">
        <w:rPr>
          <w:rFonts w:cs="B Nazanin" w:hint="cs"/>
          <w:b/>
          <w:bCs/>
          <w:color w:val="0070C0"/>
          <w:sz w:val="24"/>
          <w:szCs w:val="24"/>
          <w:rtl/>
        </w:rPr>
        <w:t xml:space="preserve">45- در عفو عمومی: </w:t>
      </w:r>
    </w:p>
    <w:p w:rsidR="0054542F" w:rsidRPr="004D7A7D" w:rsidRDefault="0054542F" w:rsidP="005B0BFB">
      <w:pPr>
        <w:spacing w:after="0" w:line="240" w:lineRule="auto"/>
        <w:rPr>
          <w:rFonts w:cs="B Nazanin"/>
          <w:b/>
          <w:bCs/>
          <w:color w:val="FF0000"/>
          <w:sz w:val="24"/>
          <w:szCs w:val="24"/>
          <w:rtl/>
        </w:rPr>
      </w:pPr>
      <w:r w:rsidRPr="004D7A7D">
        <w:rPr>
          <w:rFonts w:cs="B Nazanin" w:hint="cs"/>
          <w:b/>
          <w:bCs/>
          <w:color w:val="FF0000"/>
          <w:sz w:val="24"/>
          <w:szCs w:val="24"/>
          <w:rtl/>
        </w:rPr>
        <w:t>الف) آثار محکومیت نیز زایل خواهد شد.</w:t>
      </w:r>
      <w:r w:rsidRPr="004D7A7D">
        <w:rPr>
          <w:rFonts w:cs="B Nazanin" w:hint="cs"/>
          <w:b/>
          <w:bCs/>
          <w:color w:val="FF0000"/>
          <w:sz w:val="24"/>
          <w:szCs w:val="24"/>
          <w:rtl/>
        </w:rPr>
        <w:tab/>
      </w:r>
      <w:r w:rsidRPr="004D7A7D">
        <w:rPr>
          <w:rFonts w:cs="B Nazanin" w:hint="cs"/>
          <w:b/>
          <w:bCs/>
          <w:color w:val="FF0000"/>
          <w:sz w:val="24"/>
          <w:szCs w:val="24"/>
          <w:rtl/>
        </w:rPr>
        <w:tab/>
      </w:r>
    </w:p>
    <w:p w:rsidR="0054542F" w:rsidRDefault="0054542F" w:rsidP="005B0BFB">
      <w:pPr>
        <w:spacing w:after="0" w:line="240" w:lineRule="auto"/>
        <w:rPr>
          <w:rFonts w:cs="B Nazanin"/>
          <w:sz w:val="24"/>
          <w:szCs w:val="24"/>
          <w:rtl/>
        </w:rPr>
      </w:pPr>
      <w:r>
        <w:rPr>
          <w:rFonts w:cs="B Nazanin" w:hint="cs"/>
          <w:sz w:val="24"/>
          <w:szCs w:val="24"/>
          <w:rtl/>
        </w:rPr>
        <w:t>ب) تعقیب دادرسی موقوف می شود، اما آثار محکومیت زایل نخواهد شد.</w:t>
      </w:r>
    </w:p>
    <w:p w:rsidR="0054542F" w:rsidRDefault="0054542F" w:rsidP="005B0BFB">
      <w:pPr>
        <w:spacing w:after="0" w:line="240" w:lineRule="auto"/>
        <w:rPr>
          <w:rFonts w:cs="B Nazanin"/>
          <w:sz w:val="24"/>
          <w:szCs w:val="24"/>
          <w:rtl/>
        </w:rPr>
      </w:pPr>
      <w:r>
        <w:rPr>
          <w:rFonts w:cs="B Nazanin" w:hint="cs"/>
          <w:sz w:val="24"/>
          <w:szCs w:val="24"/>
          <w:rtl/>
        </w:rPr>
        <w:t>ج) اجراء مجازات متوقف خواهد شد، اما آثار محکومیت زایل نخواهد شد.</w:t>
      </w:r>
      <w:r>
        <w:rPr>
          <w:rFonts w:cs="B Nazanin" w:hint="cs"/>
          <w:sz w:val="24"/>
          <w:szCs w:val="24"/>
          <w:rtl/>
        </w:rPr>
        <w:tab/>
      </w:r>
    </w:p>
    <w:p w:rsidR="0054542F" w:rsidRDefault="0054542F" w:rsidP="005B0BFB">
      <w:pPr>
        <w:spacing w:after="0" w:line="240" w:lineRule="auto"/>
        <w:rPr>
          <w:rFonts w:cs="B Nazanin"/>
          <w:sz w:val="24"/>
          <w:szCs w:val="24"/>
          <w:rtl/>
        </w:rPr>
      </w:pPr>
      <w:r>
        <w:rPr>
          <w:rFonts w:cs="B Nazanin" w:hint="cs"/>
          <w:sz w:val="24"/>
          <w:szCs w:val="24"/>
          <w:rtl/>
        </w:rPr>
        <w:t xml:space="preserve">د) در صورت صدور حکم محکومیت، اجراء مجازات متوقف، اما آثار محکومیت زایل نخواهد شد. </w:t>
      </w:r>
    </w:p>
    <w:p w:rsidR="0054542F" w:rsidRPr="002147A9" w:rsidRDefault="0054542F" w:rsidP="005B0BFB">
      <w:pPr>
        <w:spacing w:after="0" w:line="240" w:lineRule="auto"/>
        <w:rPr>
          <w:rFonts w:cs="B Nazanin"/>
          <w:b/>
          <w:bCs/>
          <w:color w:val="0070C0"/>
          <w:sz w:val="24"/>
          <w:szCs w:val="24"/>
          <w:rtl/>
        </w:rPr>
      </w:pPr>
      <w:r w:rsidRPr="002147A9">
        <w:rPr>
          <w:rFonts w:cs="B Nazanin" w:hint="cs"/>
          <w:b/>
          <w:bCs/>
          <w:color w:val="0070C0"/>
          <w:sz w:val="24"/>
          <w:szCs w:val="24"/>
          <w:rtl/>
        </w:rPr>
        <w:lastRenderedPageBreak/>
        <w:t xml:space="preserve">46- در جرائم تعزیری قابل گذشت: </w:t>
      </w:r>
    </w:p>
    <w:p w:rsidR="0054542F" w:rsidRDefault="0054542F" w:rsidP="005B0BFB">
      <w:pPr>
        <w:spacing w:after="0" w:line="240" w:lineRule="auto"/>
        <w:rPr>
          <w:rFonts w:cs="B Nazanin"/>
          <w:sz w:val="24"/>
          <w:szCs w:val="24"/>
          <w:rtl/>
        </w:rPr>
      </w:pPr>
      <w:r>
        <w:rPr>
          <w:rFonts w:cs="B Nazanin" w:hint="cs"/>
          <w:sz w:val="24"/>
          <w:szCs w:val="24"/>
          <w:rtl/>
        </w:rPr>
        <w:t>الف) گذشت شاکی یا مدعی خصوصی موجب موقوفی تعقیب خواهد شد.</w:t>
      </w:r>
    </w:p>
    <w:p w:rsidR="0054542F" w:rsidRDefault="0054542F" w:rsidP="005B0BFB">
      <w:pPr>
        <w:spacing w:after="0" w:line="240" w:lineRule="auto"/>
        <w:rPr>
          <w:rFonts w:cs="B Nazanin"/>
          <w:sz w:val="24"/>
          <w:szCs w:val="24"/>
          <w:rtl/>
        </w:rPr>
      </w:pPr>
      <w:r>
        <w:rPr>
          <w:rFonts w:cs="B Nazanin" w:hint="cs"/>
          <w:sz w:val="24"/>
          <w:szCs w:val="24"/>
          <w:rtl/>
        </w:rPr>
        <w:t>ب) گذشت شاکی یا مدعی خصوصی موجب عدم اجراء مجازات است.</w:t>
      </w:r>
    </w:p>
    <w:p w:rsidR="0054542F" w:rsidRPr="004D7A7D" w:rsidRDefault="0054542F" w:rsidP="005B0BFB">
      <w:pPr>
        <w:spacing w:after="0" w:line="240" w:lineRule="auto"/>
        <w:rPr>
          <w:rFonts w:cs="B Nazanin"/>
          <w:b/>
          <w:bCs/>
          <w:color w:val="FF0000"/>
          <w:sz w:val="24"/>
          <w:szCs w:val="24"/>
          <w:rtl/>
        </w:rPr>
      </w:pPr>
      <w:r w:rsidRPr="004D7A7D">
        <w:rPr>
          <w:rFonts w:cs="B Nazanin" w:hint="cs"/>
          <w:b/>
          <w:bCs/>
          <w:color w:val="FF0000"/>
          <w:sz w:val="24"/>
          <w:szCs w:val="24"/>
          <w:rtl/>
        </w:rPr>
        <w:t xml:space="preserve">ج) موارد الف و ب صحیح است. </w:t>
      </w:r>
    </w:p>
    <w:p w:rsidR="0054542F" w:rsidRDefault="0054542F" w:rsidP="005B0BFB">
      <w:pPr>
        <w:spacing w:after="0" w:line="240" w:lineRule="auto"/>
        <w:rPr>
          <w:rFonts w:cs="B Nazanin"/>
          <w:sz w:val="24"/>
          <w:szCs w:val="24"/>
          <w:rtl/>
        </w:rPr>
      </w:pPr>
      <w:r>
        <w:rPr>
          <w:rFonts w:cs="B Nazanin" w:hint="cs"/>
          <w:sz w:val="24"/>
          <w:szCs w:val="24"/>
          <w:rtl/>
        </w:rPr>
        <w:t xml:space="preserve">د) در جرائم تعزیری گذشت شاکی در شروع به تعقیب و رسیدگی و ادامه آن و اجراء مجازات تأثیری ندارد. </w:t>
      </w:r>
    </w:p>
    <w:p w:rsidR="0054542F" w:rsidRPr="002147A9" w:rsidRDefault="0054542F" w:rsidP="005B0BFB">
      <w:pPr>
        <w:spacing w:after="0" w:line="240" w:lineRule="auto"/>
        <w:rPr>
          <w:rFonts w:cs="B Nazanin"/>
          <w:b/>
          <w:bCs/>
          <w:color w:val="0070C0"/>
          <w:sz w:val="24"/>
          <w:szCs w:val="24"/>
          <w:rtl/>
        </w:rPr>
      </w:pPr>
      <w:r w:rsidRPr="002147A9">
        <w:rPr>
          <w:rFonts w:cs="B Nazanin" w:hint="cs"/>
          <w:b/>
          <w:bCs/>
          <w:color w:val="0070C0"/>
          <w:sz w:val="24"/>
          <w:szCs w:val="24"/>
          <w:rtl/>
        </w:rPr>
        <w:t xml:space="preserve">47- تأثیر گذشت قیم اتفاقی: </w:t>
      </w:r>
    </w:p>
    <w:p w:rsidR="0054542F" w:rsidRDefault="0054542F" w:rsidP="005B0BFB">
      <w:pPr>
        <w:spacing w:after="0" w:line="240" w:lineRule="auto"/>
        <w:rPr>
          <w:rFonts w:cs="B Nazanin"/>
          <w:sz w:val="24"/>
          <w:szCs w:val="24"/>
          <w:rtl/>
        </w:rPr>
      </w:pPr>
      <w:r>
        <w:rPr>
          <w:rFonts w:cs="B Nazanin" w:hint="cs"/>
          <w:sz w:val="24"/>
          <w:szCs w:val="24"/>
          <w:rtl/>
        </w:rPr>
        <w:t>الف) منوط به تأیید قاضی است.</w:t>
      </w:r>
      <w:r>
        <w:rPr>
          <w:rFonts w:cs="B Nazanin" w:hint="cs"/>
          <w:sz w:val="24"/>
          <w:szCs w:val="24"/>
          <w:rtl/>
        </w:rPr>
        <w:tab/>
      </w:r>
      <w:r>
        <w:rPr>
          <w:rFonts w:cs="B Nazanin" w:hint="cs"/>
          <w:sz w:val="24"/>
          <w:szCs w:val="24"/>
          <w:rtl/>
        </w:rPr>
        <w:tab/>
        <w:t>ب) منوط به تأیید رئیس کل دادگستری است.</w:t>
      </w:r>
    </w:p>
    <w:p w:rsidR="0054542F" w:rsidRDefault="0054542F" w:rsidP="005B0BFB">
      <w:pPr>
        <w:spacing w:after="0" w:line="240" w:lineRule="auto"/>
        <w:rPr>
          <w:rFonts w:cs="B Nazanin"/>
          <w:sz w:val="24"/>
          <w:szCs w:val="24"/>
          <w:rtl/>
        </w:rPr>
      </w:pPr>
      <w:r w:rsidRPr="00AA66BF">
        <w:rPr>
          <w:rFonts w:cs="B Nazanin" w:hint="cs"/>
          <w:b/>
          <w:bCs/>
          <w:color w:val="FF0000"/>
          <w:sz w:val="24"/>
          <w:szCs w:val="24"/>
          <w:rtl/>
        </w:rPr>
        <w:t>ج) منوط به تأیید دادستان است</w:t>
      </w:r>
      <w:r>
        <w:rPr>
          <w:rFonts w:cs="B Nazanin" w:hint="cs"/>
          <w:sz w:val="24"/>
          <w:szCs w:val="24"/>
          <w:rtl/>
        </w:rPr>
        <w:t>.</w:t>
      </w:r>
      <w:r>
        <w:rPr>
          <w:rFonts w:cs="B Nazanin" w:hint="cs"/>
          <w:sz w:val="24"/>
          <w:szCs w:val="24"/>
          <w:rtl/>
        </w:rPr>
        <w:tab/>
      </w:r>
      <w:r>
        <w:rPr>
          <w:rFonts w:cs="B Nazanin" w:hint="cs"/>
          <w:sz w:val="24"/>
          <w:szCs w:val="24"/>
          <w:rtl/>
        </w:rPr>
        <w:tab/>
        <w:t xml:space="preserve">د) منوط به تأیید دادسرا و دادستان است. </w:t>
      </w:r>
    </w:p>
    <w:p w:rsidR="0054542F" w:rsidRPr="002147A9" w:rsidRDefault="0054542F" w:rsidP="005B0BFB">
      <w:pPr>
        <w:spacing w:after="0" w:line="240" w:lineRule="auto"/>
        <w:rPr>
          <w:rFonts w:cs="B Nazanin"/>
          <w:b/>
          <w:bCs/>
          <w:color w:val="0070C0"/>
          <w:sz w:val="24"/>
          <w:szCs w:val="24"/>
          <w:rtl/>
        </w:rPr>
      </w:pPr>
      <w:r w:rsidRPr="002147A9">
        <w:rPr>
          <w:rFonts w:cs="B Nazanin" w:hint="cs"/>
          <w:b/>
          <w:bCs/>
          <w:color w:val="0070C0"/>
          <w:sz w:val="24"/>
          <w:szCs w:val="24"/>
          <w:rtl/>
        </w:rPr>
        <w:t>48- هرگاه متضررین</w:t>
      </w:r>
      <w:r w:rsidR="00F1518B">
        <w:rPr>
          <w:rFonts w:cs="B Nazanin" w:hint="cs"/>
          <w:b/>
          <w:bCs/>
          <w:color w:val="0070C0"/>
          <w:sz w:val="24"/>
          <w:szCs w:val="24"/>
          <w:rtl/>
        </w:rPr>
        <w:t xml:space="preserve"> از</w:t>
      </w:r>
      <w:r w:rsidRPr="002147A9">
        <w:rPr>
          <w:rFonts w:cs="B Nazanin" w:hint="cs"/>
          <w:b/>
          <w:bCs/>
          <w:color w:val="0070C0"/>
          <w:sz w:val="24"/>
          <w:szCs w:val="24"/>
          <w:rtl/>
        </w:rPr>
        <w:t xml:space="preserve"> جرم متعدد باشند: </w:t>
      </w:r>
    </w:p>
    <w:p w:rsidR="0054542F" w:rsidRDefault="0054542F" w:rsidP="005B0BFB">
      <w:pPr>
        <w:spacing w:after="0" w:line="240" w:lineRule="auto"/>
        <w:rPr>
          <w:rFonts w:cs="B Nazanin"/>
          <w:sz w:val="24"/>
          <w:szCs w:val="24"/>
          <w:rtl/>
        </w:rPr>
      </w:pPr>
      <w:r>
        <w:rPr>
          <w:rFonts w:cs="B Nazanin" w:hint="cs"/>
          <w:sz w:val="24"/>
          <w:szCs w:val="24"/>
          <w:rtl/>
        </w:rPr>
        <w:t xml:space="preserve">الف) تعقیب جزائی با شکایت همه آنان شروع می شود، اما موقوفی تعقیب با هر یک از آنان امکان پذیر است. </w:t>
      </w:r>
    </w:p>
    <w:p w:rsidR="0054542F" w:rsidRPr="00AA66BF" w:rsidRDefault="0054542F" w:rsidP="005B0BFB">
      <w:pPr>
        <w:spacing w:after="0" w:line="240" w:lineRule="auto"/>
        <w:rPr>
          <w:rFonts w:cs="B Nazanin"/>
          <w:b/>
          <w:bCs/>
          <w:color w:val="FF0000"/>
          <w:sz w:val="24"/>
          <w:szCs w:val="24"/>
          <w:rtl/>
        </w:rPr>
      </w:pPr>
      <w:r w:rsidRPr="00AA66BF">
        <w:rPr>
          <w:rFonts w:cs="B Nazanin" w:hint="cs"/>
          <w:b/>
          <w:bCs/>
          <w:color w:val="FF0000"/>
          <w:sz w:val="24"/>
          <w:szCs w:val="24"/>
          <w:rtl/>
        </w:rPr>
        <w:t xml:space="preserve">ب) تعقیب جزائی با شکایت هر یک از آنان شروع می شود اما موقوفی تعقیب، به گذشت همه کسانی است که شکایت کرده اند. </w:t>
      </w:r>
    </w:p>
    <w:p w:rsidR="0054542F" w:rsidRDefault="0054542F" w:rsidP="005B0BFB">
      <w:pPr>
        <w:spacing w:after="0" w:line="240" w:lineRule="auto"/>
        <w:rPr>
          <w:rFonts w:cs="B Nazanin"/>
          <w:sz w:val="24"/>
          <w:szCs w:val="24"/>
          <w:rtl/>
        </w:rPr>
      </w:pPr>
      <w:r>
        <w:rPr>
          <w:rFonts w:cs="B Nazanin" w:hint="cs"/>
          <w:sz w:val="24"/>
          <w:szCs w:val="24"/>
          <w:rtl/>
        </w:rPr>
        <w:t xml:space="preserve">ج) تعقیب جزائی با شکایت هر یک از آنان شروع می شود و موقوفی تعقیب نیز به گذشت هر یک از آنان امکان پذیر است. </w:t>
      </w:r>
    </w:p>
    <w:p w:rsidR="0054542F" w:rsidRDefault="0054542F" w:rsidP="005B0BFB">
      <w:pPr>
        <w:spacing w:after="0" w:line="240" w:lineRule="auto"/>
        <w:rPr>
          <w:rFonts w:cs="B Nazanin"/>
          <w:sz w:val="24"/>
          <w:szCs w:val="24"/>
          <w:rtl/>
        </w:rPr>
      </w:pPr>
      <w:r>
        <w:rPr>
          <w:rFonts w:cs="B Nazanin" w:hint="cs"/>
          <w:sz w:val="24"/>
          <w:szCs w:val="24"/>
          <w:rtl/>
        </w:rPr>
        <w:t xml:space="preserve">د) تعقیب جزائی با شکایت همه آنان شروع می شود و موقوفی تعقیب نیز به گذشت همه کسانی است که شکایت کرده اند. </w:t>
      </w:r>
    </w:p>
    <w:p w:rsidR="0054542F" w:rsidRPr="002147A9" w:rsidRDefault="0054542F" w:rsidP="005B0BFB">
      <w:pPr>
        <w:spacing w:after="0" w:line="240" w:lineRule="auto"/>
        <w:rPr>
          <w:rFonts w:cs="B Nazanin"/>
          <w:b/>
          <w:bCs/>
          <w:color w:val="0070C0"/>
          <w:sz w:val="24"/>
          <w:szCs w:val="24"/>
          <w:rtl/>
        </w:rPr>
      </w:pPr>
      <w:r w:rsidRPr="002147A9">
        <w:rPr>
          <w:rFonts w:cs="B Nazanin" w:hint="cs"/>
          <w:b/>
          <w:bCs/>
          <w:color w:val="0070C0"/>
          <w:sz w:val="24"/>
          <w:szCs w:val="24"/>
          <w:rtl/>
        </w:rPr>
        <w:t>49- در چه صورت تعقیب جرائم موجب تعزیر</w:t>
      </w:r>
      <w:r w:rsidR="00F1518B">
        <w:rPr>
          <w:rFonts w:cs="B Nazanin" w:hint="cs"/>
          <w:b/>
          <w:bCs/>
          <w:color w:val="0070C0"/>
          <w:sz w:val="24"/>
          <w:szCs w:val="24"/>
          <w:rtl/>
        </w:rPr>
        <w:t>،</w:t>
      </w:r>
      <w:r w:rsidRPr="002147A9">
        <w:rPr>
          <w:rFonts w:cs="B Nazanin" w:hint="cs"/>
          <w:b/>
          <w:bCs/>
          <w:color w:val="0070C0"/>
          <w:sz w:val="24"/>
          <w:szCs w:val="24"/>
          <w:rtl/>
        </w:rPr>
        <w:t xml:space="preserve"> موقوف</w:t>
      </w:r>
      <w:r w:rsidR="00F1518B">
        <w:rPr>
          <w:rFonts w:cs="B Nazanin" w:hint="cs"/>
          <w:b/>
          <w:bCs/>
          <w:color w:val="0070C0"/>
          <w:sz w:val="24"/>
          <w:szCs w:val="24"/>
          <w:rtl/>
        </w:rPr>
        <w:t>،</w:t>
      </w:r>
      <w:r w:rsidRPr="002147A9">
        <w:rPr>
          <w:rFonts w:cs="B Nazanin" w:hint="cs"/>
          <w:b/>
          <w:bCs/>
          <w:color w:val="0070C0"/>
          <w:sz w:val="24"/>
          <w:szCs w:val="24"/>
          <w:rtl/>
        </w:rPr>
        <w:t xml:space="preserve"> و مشمول مرور زمان می شود؟</w:t>
      </w:r>
    </w:p>
    <w:p w:rsidR="0054542F" w:rsidRDefault="0054542F" w:rsidP="005B0BFB">
      <w:pPr>
        <w:spacing w:after="0" w:line="240" w:lineRule="auto"/>
        <w:rPr>
          <w:rFonts w:cs="B Nazanin"/>
          <w:sz w:val="24"/>
          <w:szCs w:val="24"/>
          <w:rtl/>
        </w:rPr>
      </w:pPr>
      <w:r>
        <w:rPr>
          <w:rFonts w:cs="B Nazanin" w:hint="cs"/>
          <w:sz w:val="24"/>
          <w:szCs w:val="24"/>
          <w:rtl/>
        </w:rPr>
        <w:t xml:space="preserve">الف) در جرائم تعزیری درجه یک تا سه با انقضاء پانزده سال </w:t>
      </w:r>
    </w:p>
    <w:p w:rsidR="0054542F" w:rsidRDefault="0054542F" w:rsidP="005B0BFB">
      <w:pPr>
        <w:spacing w:after="0" w:line="240" w:lineRule="auto"/>
        <w:rPr>
          <w:rFonts w:cs="B Nazanin"/>
          <w:sz w:val="24"/>
          <w:szCs w:val="24"/>
          <w:rtl/>
        </w:rPr>
      </w:pPr>
      <w:r>
        <w:rPr>
          <w:rFonts w:cs="B Nazanin" w:hint="cs"/>
          <w:sz w:val="24"/>
          <w:szCs w:val="24"/>
          <w:rtl/>
        </w:rPr>
        <w:t xml:space="preserve">ب) در جرائم تعزیری درجه پنج با انقضاء هفت سال </w:t>
      </w:r>
    </w:p>
    <w:p w:rsidR="0054542F" w:rsidRDefault="0054542F" w:rsidP="005B0BFB">
      <w:pPr>
        <w:spacing w:after="0" w:line="240" w:lineRule="auto"/>
        <w:rPr>
          <w:rFonts w:cs="B Nazanin"/>
          <w:sz w:val="24"/>
          <w:szCs w:val="24"/>
          <w:rtl/>
        </w:rPr>
      </w:pPr>
      <w:r>
        <w:rPr>
          <w:rFonts w:cs="B Nazanin" w:hint="cs"/>
          <w:sz w:val="24"/>
          <w:szCs w:val="24"/>
          <w:rtl/>
        </w:rPr>
        <w:t xml:space="preserve">ج) در جرائم تعزیری درجه هفت و هشت با انقضاء چهار سال </w:t>
      </w:r>
    </w:p>
    <w:p w:rsidR="0054542F" w:rsidRPr="000375B0" w:rsidRDefault="0054542F" w:rsidP="005B0BFB">
      <w:pPr>
        <w:spacing w:after="0" w:line="240" w:lineRule="auto"/>
        <w:rPr>
          <w:rFonts w:cs="B Nazanin"/>
          <w:b/>
          <w:bCs/>
          <w:color w:val="FF0000"/>
          <w:sz w:val="24"/>
          <w:szCs w:val="24"/>
          <w:rtl/>
        </w:rPr>
      </w:pPr>
      <w:r w:rsidRPr="000375B0">
        <w:rPr>
          <w:rFonts w:cs="B Nazanin" w:hint="cs"/>
          <w:b/>
          <w:bCs/>
          <w:color w:val="FF0000"/>
          <w:sz w:val="24"/>
          <w:szCs w:val="24"/>
          <w:rtl/>
        </w:rPr>
        <w:t xml:space="preserve">د) موارد الف و ب صحیح است. </w:t>
      </w:r>
    </w:p>
    <w:p w:rsidR="0054542F" w:rsidRPr="002147A9" w:rsidRDefault="0054542F" w:rsidP="005B0BFB">
      <w:pPr>
        <w:spacing w:after="0" w:line="240" w:lineRule="auto"/>
        <w:rPr>
          <w:rFonts w:cs="B Nazanin"/>
          <w:b/>
          <w:bCs/>
          <w:color w:val="0070C0"/>
          <w:sz w:val="24"/>
          <w:szCs w:val="24"/>
          <w:rtl/>
        </w:rPr>
      </w:pPr>
      <w:r w:rsidRPr="002147A9">
        <w:rPr>
          <w:rFonts w:cs="B Nazanin" w:hint="cs"/>
          <w:b/>
          <w:bCs/>
          <w:color w:val="0070C0"/>
          <w:sz w:val="24"/>
          <w:szCs w:val="24"/>
          <w:rtl/>
        </w:rPr>
        <w:t xml:space="preserve">50- در جرائم موجب حد، به استثناء .................. به صرف وجود شبهه یا تردید، جرم ثابت نمی شود: </w:t>
      </w:r>
    </w:p>
    <w:p w:rsidR="0054542F" w:rsidRDefault="0054542F" w:rsidP="005B0BFB">
      <w:pPr>
        <w:spacing w:after="0" w:line="240" w:lineRule="auto"/>
        <w:rPr>
          <w:rFonts w:cs="B Nazanin"/>
          <w:sz w:val="24"/>
          <w:szCs w:val="24"/>
          <w:rtl/>
        </w:rPr>
      </w:pPr>
      <w:r>
        <w:rPr>
          <w:rFonts w:cs="B Nazanin" w:hint="cs"/>
          <w:sz w:val="24"/>
          <w:szCs w:val="24"/>
          <w:rtl/>
        </w:rPr>
        <w:t>الف) محاربه و افساد فی الارض</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ب) سرقت و قذف</w:t>
      </w:r>
      <w:r>
        <w:rPr>
          <w:rFonts w:cs="B Nazanin" w:hint="cs"/>
          <w:sz w:val="24"/>
          <w:szCs w:val="24"/>
          <w:rtl/>
        </w:rPr>
        <w:tab/>
      </w:r>
      <w:r>
        <w:rPr>
          <w:rFonts w:cs="B Nazanin" w:hint="cs"/>
          <w:sz w:val="24"/>
          <w:szCs w:val="24"/>
          <w:rtl/>
        </w:rPr>
        <w:tab/>
      </w:r>
    </w:p>
    <w:p w:rsidR="0054542F" w:rsidRPr="000375B0" w:rsidRDefault="0054542F" w:rsidP="0054542F">
      <w:pPr>
        <w:spacing w:after="0" w:line="240" w:lineRule="auto"/>
        <w:rPr>
          <w:rFonts w:cs="Times New Roman"/>
          <w:b/>
          <w:bCs/>
          <w:color w:val="FF0000"/>
          <w:sz w:val="24"/>
          <w:szCs w:val="24"/>
          <w:rtl/>
        </w:rPr>
      </w:pPr>
      <w:r>
        <w:rPr>
          <w:rFonts w:cs="B Nazanin" w:hint="cs"/>
          <w:sz w:val="24"/>
          <w:szCs w:val="24"/>
          <w:rtl/>
        </w:rPr>
        <w:t>ج) محاربه، زنا، لواط، سرقت، قذف و افساد فی الارض</w:t>
      </w:r>
      <w:r>
        <w:rPr>
          <w:rFonts w:cs="B Nazanin" w:hint="cs"/>
          <w:sz w:val="24"/>
          <w:szCs w:val="24"/>
          <w:rtl/>
        </w:rPr>
        <w:tab/>
      </w:r>
      <w:r>
        <w:rPr>
          <w:rFonts w:cs="B Nazanin" w:hint="cs"/>
          <w:sz w:val="24"/>
          <w:szCs w:val="24"/>
          <w:rtl/>
        </w:rPr>
        <w:tab/>
      </w:r>
      <w:r w:rsidRPr="000375B0">
        <w:rPr>
          <w:rFonts w:cs="B Nazanin" w:hint="cs"/>
          <w:b/>
          <w:bCs/>
          <w:color w:val="FF0000"/>
          <w:sz w:val="24"/>
          <w:szCs w:val="24"/>
          <w:rtl/>
        </w:rPr>
        <w:t xml:space="preserve">د) موارد الف و ب صحیح است. </w:t>
      </w:r>
    </w:p>
    <w:p w:rsidR="006D2A09" w:rsidRDefault="006D2A09" w:rsidP="005B0BFB">
      <w:pPr>
        <w:spacing w:after="0" w:line="240" w:lineRule="auto"/>
        <w:rPr>
          <w:rFonts w:cs="B Nazanin"/>
          <w:sz w:val="24"/>
          <w:szCs w:val="24"/>
          <w:rtl/>
        </w:rPr>
      </w:pPr>
    </w:p>
    <w:p w:rsidR="006D2A09" w:rsidRPr="0091015D" w:rsidRDefault="006D2A09" w:rsidP="005B0BFB">
      <w:pPr>
        <w:spacing w:after="0" w:line="240" w:lineRule="auto"/>
        <w:rPr>
          <w:rFonts w:cs="Times New Roman"/>
          <w:sz w:val="24"/>
          <w:szCs w:val="24"/>
          <w:rtl/>
        </w:rPr>
      </w:pPr>
    </w:p>
    <w:p w:rsidR="00210DCD" w:rsidRPr="0008725E" w:rsidRDefault="00D30F07" w:rsidP="00B74094">
      <w:pPr>
        <w:spacing w:after="0" w:line="240" w:lineRule="auto"/>
        <w:jc w:val="center"/>
        <w:rPr>
          <w:rFonts w:cs="B Mitra"/>
          <w:b/>
          <w:bCs/>
          <w:sz w:val="24"/>
          <w:szCs w:val="24"/>
          <w:rtl/>
        </w:rPr>
      </w:pPr>
      <w:r w:rsidRPr="0008725E">
        <w:rPr>
          <w:rFonts w:cs="B Mitra" w:hint="cs"/>
          <w:b/>
          <w:bCs/>
          <w:sz w:val="24"/>
          <w:szCs w:val="24"/>
          <w:rtl/>
        </w:rPr>
        <w:t>پاسخنامه</w:t>
      </w:r>
    </w:p>
    <w:p w:rsidR="00D30F07" w:rsidRPr="0008725E" w:rsidRDefault="00D304BB" w:rsidP="005B0BFB">
      <w:pPr>
        <w:spacing w:after="0" w:line="240" w:lineRule="auto"/>
        <w:rPr>
          <w:rFonts w:cs="B Mitra"/>
          <w:sz w:val="24"/>
          <w:szCs w:val="24"/>
          <w:rtl/>
        </w:rPr>
      </w:pPr>
      <w:r w:rsidRPr="0008725E">
        <w:rPr>
          <w:rFonts w:cs="B Mitra" w:hint="cs"/>
          <w:sz w:val="24"/>
          <w:szCs w:val="24"/>
          <w:rtl/>
        </w:rPr>
        <w:t xml:space="preserve">1- گزینه «ب» صحیح است. مستند به ماده 1 ق.م. اسلامی </w:t>
      </w:r>
    </w:p>
    <w:p w:rsidR="00D304BB" w:rsidRPr="0008725E" w:rsidRDefault="00D304BB" w:rsidP="005B0BFB">
      <w:pPr>
        <w:spacing w:after="0" w:line="240" w:lineRule="auto"/>
        <w:rPr>
          <w:rFonts w:cs="B Mitra"/>
          <w:sz w:val="24"/>
          <w:szCs w:val="24"/>
          <w:rtl/>
        </w:rPr>
      </w:pPr>
      <w:r w:rsidRPr="0008725E">
        <w:rPr>
          <w:rFonts w:cs="B Mitra" w:hint="cs"/>
          <w:sz w:val="24"/>
          <w:szCs w:val="24"/>
          <w:rtl/>
        </w:rPr>
        <w:t>2- گزینه «الف» صحیح است. مستند به ماده 2 ق.م.</w:t>
      </w:r>
      <w:r w:rsidR="00E67C34" w:rsidRPr="0008725E">
        <w:rPr>
          <w:rFonts w:cs="B Mitra" w:hint="cs"/>
          <w:sz w:val="24"/>
          <w:szCs w:val="24"/>
          <w:rtl/>
        </w:rPr>
        <w:t xml:space="preserve"> </w:t>
      </w:r>
      <w:r w:rsidRPr="0008725E">
        <w:rPr>
          <w:rFonts w:cs="B Mitra" w:hint="cs"/>
          <w:sz w:val="24"/>
          <w:szCs w:val="24"/>
          <w:rtl/>
        </w:rPr>
        <w:t xml:space="preserve">اسلامی </w:t>
      </w:r>
    </w:p>
    <w:p w:rsidR="00D304BB" w:rsidRPr="0008725E" w:rsidRDefault="00D304BB" w:rsidP="00D304BB">
      <w:pPr>
        <w:spacing w:after="0" w:line="240" w:lineRule="auto"/>
        <w:rPr>
          <w:rFonts w:cs="B Mitra"/>
          <w:sz w:val="24"/>
          <w:szCs w:val="24"/>
          <w:rtl/>
        </w:rPr>
      </w:pPr>
      <w:r w:rsidRPr="0008725E">
        <w:rPr>
          <w:rFonts w:cs="B Mitra" w:hint="cs"/>
          <w:sz w:val="24"/>
          <w:szCs w:val="24"/>
          <w:rtl/>
        </w:rPr>
        <w:t>3- گزینه «د» صحیح است. مستند به ماده 4 ق.م.</w:t>
      </w:r>
      <w:r w:rsidR="00E67C34" w:rsidRPr="0008725E">
        <w:rPr>
          <w:rFonts w:cs="B Mitra" w:hint="cs"/>
          <w:sz w:val="24"/>
          <w:szCs w:val="24"/>
          <w:rtl/>
        </w:rPr>
        <w:t xml:space="preserve"> </w:t>
      </w:r>
      <w:r w:rsidRPr="0008725E">
        <w:rPr>
          <w:rFonts w:cs="B Mitra" w:hint="cs"/>
          <w:sz w:val="24"/>
          <w:szCs w:val="24"/>
          <w:rtl/>
        </w:rPr>
        <w:t xml:space="preserve">اسلامی </w:t>
      </w:r>
    </w:p>
    <w:p w:rsidR="00155D6A" w:rsidRPr="0008725E" w:rsidRDefault="00155D6A" w:rsidP="00D304BB">
      <w:pPr>
        <w:spacing w:after="0" w:line="240" w:lineRule="auto"/>
        <w:rPr>
          <w:rFonts w:cs="B Mitra"/>
          <w:sz w:val="24"/>
          <w:szCs w:val="24"/>
          <w:rtl/>
        </w:rPr>
      </w:pPr>
      <w:r w:rsidRPr="0008725E">
        <w:rPr>
          <w:rFonts w:cs="B Mitra" w:hint="cs"/>
          <w:sz w:val="24"/>
          <w:szCs w:val="24"/>
          <w:rtl/>
        </w:rPr>
        <w:t xml:space="preserve">4- </w:t>
      </w:r>
      <w:r w:rsidR="00E67C34" w:rsidRPr="0008725E">
        <w:rPr>
          <w:rFonts w:cs="B Mitra" w:hint="cs"/>
          <w:sz w:val="24"/>
          <w:szCs w:val="24"/>
          <w:rtl/>
        </w:rPr>
        <w:t xml:space="preserve">گزینه «د» صحیح است. مستند به ماده 5 ق.م. اسلامی </w:t>
      </w:r>
    </w:p>
    <w:p w:rsidR="00E67C34" w:rsidRPr="0008725E" w:rsidRDefault="00E67C34" w:rsidP="00D304BB">
      <w:pPr>
        <w:spacing w:after="0" w:line="240" w:lineRule="auto"/>
        <w:rPr>
          <w:rFonts w:cs="B Mitra"/>
          <w:sz w:val="24"/>
          <w:szCs w:val="24"/>
          <w:rtl/>
        </w:rPr>
      </w:pPr>
      <w:r w:rsidRPr="0008725E">
        <w:rPr>
          <w:rFonts w:cs="B Mitra" w:hint="cs"/>
          <w:sz w:val="24"/>
          <w:szCs w:val="24"/>
          <w:rtl/>
        </w:rPr>
        <w:t>5- گزینه «د» صحیح است.</w:t>
      </w:r>
    </w:p>
    <w:p w:rsidR="00E67C34" w:rsidRPr="0008725E" w:rsidRDefault="00E67C34" w:rsidP="0058095F">
      <w:pPr>
        <w:spacing w:after="0" w:line="240" w:lineRule="auto"/>
        <w:rPr>
          <w:rFonts w:cs="B Mitra"/>
          <w:sz w:val="24"/>
          <w:szCs w:val="24"/>
          <w:rtl/>
        </w:rPr>
      </w:pPr>
      <w:r w:rsidRPr="0008725E">
        <w:rPr>
          <w:rFonts w:cs="B Mitra" w:hint="cs"/>
          <w:sz w:val="24"/>
          <w:szCs w:val="24"/>
          <w:rtl/>
        </w:rPr>
        <w:t xml:space="preserve">6- </w:t>
      </w:r>
      <w:r w:rsidR="000109D3" w:rsidRPr="0008725E">
        <w:rPr>
          <w:rFonts w:cs="B Mitra" w:hint="cs"/>
          <w:sz w:val="24"/>
          <w:szCs w:val="24"/>
          <w:rtl/>
        </w:rPr>
        <w:t xml:space="preserve">گزینه «ب» صحیح است. </w:t>
      </w:r>
      <w:r w:rsidRPr="0008725E">
        <w:rPr>
          <w:rFonts w:cs="B Mitra" w:hint="cs"/>
          <w:sz w:val="24"/>
          <w:szCs w:val="24"/>
          <w:rtl/>
        </w:rPr>
        <w:t xml:space="preserve">مستند به بند 2 ماده 7 چون جرم تعزیری بوده است و </w:t>
      </w:r>
      <w:r w:rsidR="00A821DC" w:rsidRPr="0008725E">
        <w:rPr>
          <w:rFonts w:cs="B Mitra" w:hint="cs"/>
          <w:sz w:val="24"/>
          <w:szCs w:val="24"/>
          <w:rtl/>
        </w:rPr>
        <w:t>نتیجه نیز برائت بوده دادگاه ایران رسیدگی نخواهد نمود. اگر جرم تعزیری باشد فقط در صورت عدم محاکمه یا عدم تبرئه یا در صورت محکومیت، عدم اجرای</w:t>
      </w:r>
      <w:r w:rsidR="00575FC3" w:rsidRPr="0008725E">
        <w:rPr>
          <w:rFonts w:cs="B Mitra" w:hint="cs"/>
          <w:sz w:val="24"/>
          <w:szCs w:val="24"/>
          <w:rtl/>
        </w:rPr>
        <w:t xml:space="preserve"> مجازات </w:t>
      </w:r>
      <w:r w:rsidR="0058095F">
        <w:rPr>
          <w:rFonts w:cs="B Mitra" w:hint="cs"/>
          <w:sz w:val="24"/>
          <w:szCs w:val="24"/>
          <w:rtl/>
        </w:rPr>
        <w:t>کلاً</w:t>
      </w:r>
      <w:r w:rsidR="00575FC3" w:rsidRPr="0008725E">
        <w:rPr>
          <w:rFonts w:cs="B Mitra" w:hint="cs"/>
          <w:sz w:val="24"/>
          <w:szCs w:val="24"/>
          <w:rtl/>
        </w:rPr>
        <w:t xml:space="preserve"> یا بعضاً دادگاه رسیدگی مجدد خواهد نمود. اما در جرائم </w:t>
      </w:r>
      <w:r w:rsidR="0058095F">
        <w:rPr>
          <w:rFonts w:cs="B Mitra" w:hint="cs"/>
          <w:sz w:val="24"/>
          <w:szCs w:val="24"/>
          <w:rtl/>
        </w:rPr>
        <w:t>حدود</w:t>
      </w:r>
      <w:r w:rsidR="00575FC3" w:rsidRPr="0008725E">
        <w:rPr>
          <w:rFonts w:cs="B Mitra" w:hint="cs"/>
          <w:sz w:val="24"/>
          <w:szCs w:val="24"/>
          <w:rtl/>
        </w:rPr>
        <w:t xml:space="preserve">، قصاص و دیات دادگاه فارغ از نتیجه </w:t>
      </w:r>
      <w:r w:rsidR="000109D3" w:rsidRPr="0008725E">
        <w:rPr>
          <w:rFonts w:cs="B Mitra" w:hint="cs"/>
          <w:sz w:val="24"/>
          <w:szCs w:val="24"/>
          <w:rtl/>
        </w:rPr>
        <w:t>حق رسیدگی مجدد را دارد.</w:t>
      </w:r>
    </w:p>
    <w:p w:rsidR="000109D3" w:rsidRPr="0008725E" w:rsidRDefault="000109D3" w:rsidP="00D304BB">
      <w:pPr>
        <w:spacing w:after="0" w:line="240" w:lineRule="auto"/>
        <w:rPr>
          <w:rFonts w:cs="B Mitra"/>
          <w:sz w:val="24"/>
          <w:szCs w:val="24"/>
          <w:rtl/>
        </w:rPr>
      </w:pPr>
      <w:r w:rsidRPr="0008725E">
        <w:rPr>
          <w:rFonts w:cs="B Mitra" w:hint="cs"/>
          <w:sz w:val="24"/>
          <w:szCs w:val="24"/>
          <w:rtl/>
        </w:rPr>
        <w:t xml:space="preserve">7- گزینه «ج» صحیح است. مستند به بند ج ماده 7 ق.م. اسلامی </w:t>
      </w:r>
    </w:p>
    <w:p w:rsidR="00496F00" w:rsidRPr="0008725E" w:rsidRDefault="00496F00" w:rsidP="00D304BB">
      <w:pPr>
        <w:spacing w:after="0" w:line="240" w:lineRule="auto"/>
        <w:rPr>
          <w:rFonts w:cs="B Mitra"/>
          <w:sz w:val="24"/>
          <w:szCs w:val="24"/>
          <w:rtl/>
        </w:rPr>
      </w:pPr>
      <w:r w:rsidRPr="0008725E">
        <w:rPr>
          <w:rFonts w:cs="B Mitra" w:hint="cs"/>
          <w:sz w:val="24"/>
          <w:szCs w:val="24"/>
          <w:rtl/>
        </w:rPr>
        <w:t xml:space="preserve">8- گزینه «ج» صحیح است. مستند به ماده 15 ق.م. اسلامی </w:t>
      </w:r>
    </w:p>
    <w:p w:rsidR="00496F00" w:rsidRPr="0008725E" w:rsidRDefault="00496F00" w:rsidP="00D304BB">
      <w:pPr>
        <w:spacing w:after="0" w:line="240" w:lineRule="auto"/>
        <w:rPr>
          <w:rFonts w:cs="B Mitra"/>
          <w:sz w:val="24"/>
          <w:szCs w:val="24"/>
          <w:rtl/>
        </w:rPr>
      </w:pPr>
      <w:r w:rsidRPr="0008725E">
        <w:rPr>
          <w:rFonts w:cs="B Mitra" w:hint="cs"/>
          <w:sz w:val="24"/>
          <w:szCs w:val="24"/>
          <w:rtl/>
        </w:rPr>
        <w:t xml:space="preserve">9- گزینه «ج» صحیح است. مستند به ماده 19 ق.م. اسلامی </w:t>
      </w:r>
    </w:p>
    <w:p w:rsidR="00496F00" w:rsidRPr="0008725E" w:rsidRDefault="00496F00" w:rsidP="00D304BB">
      <w:pPr>
        <w:spacing w:after="0" w:line="240" w:lineRule="auto"/>
        <w:rPr>
          <w:rFonts w:cs="B Mitra"/>
          <w:sz w:val="24"/>
          <w:szCs w:val="24"/>
          <w:rtl/>
        </w:rPr>
      </w:pPr>
      <w:r w:rsidRPr="0008725E">
        <w:rPr>
          <w:rFonts w:cs="B Mitra" w:hint="cs"/>
          <w:sz w:val="24"/>
          <w:szCs w:val="24"/>
          <w:rtl/>
        </w:rPr>
        <w:t xml:space="preserve">10- </w:t>
      </w:r>
      <w:r w:rsidR="00372EEB" w:rsidRPr="0008725E">
        <w:rPr>
          <w:rFonts w:cs="B Mitra" w:hint="cs"/>
          <w:sz w:val="24"/>
          <w:szCs w:val="24"/>
          <w:rtl/>
        </w:rPr>
        <w:t xml:space="preserve">گزینه «د» صحیح است. مستند به ماده 19 ق.م. اسلامی </w:t>
      </w:r>
    </w:p>
    <w:p w:rsidR="00372EEB" w:rsidRPr="0008725E" w:rsidRDefault="00372EEB" w:rsidP="00D304BB">
      <w:pPr>
        <w:spacing w:after="0" w:line="240" w:lineRule="auto"/>
        <w:rPr>
          <w:rFonts w:cs="B Mitra"/>
          <w:sz w:val="24"/>
          <w:szCs w:val="24"/>
          <w:rtl/>
        </w:rPr>
      </w:pPr>
      <w:r w:rsidRPr="0008725E">
        <w:rPr>
          <w:rFonts w:cs="B Mitra" w:hint="cs"/>
          <w:sz w:val="24"/>
          <w:szCs w:val="24"/>
          <w:rtl/>
        </w:rPr>
        <w:t xml:space="preserve">11- گزینه «الف» صحیح است. مستند به ماده 19 ق.م. اسلامی </w:t>
      </w:r>
    </w:p>
    <w:p w:rsidR="00372EEB" w:rsidRPr="0008725E" w:rsidRDefault="00372EEB" w:rsidP="00D304BB">
      <w:pPr>
        <w:spacing w:after="0" w:line="240" w:lineRule="auto"/>
        <w:rPr>
          <w:rFonts w:cs="B Mitra"/>
          <w:sz w:val="24"/>
          <w:szCs w:val="24"/>
          <w:rtl/>
        </w:rPr>
      </w:pPr>
      <w:r w:rsidRPr="0008725E">
        <w:rPr>
          <w:rFonts w:cs="B Mitra" w:hint="cs"/>
          <w:sz w:val="24"/>
          <w:szCs w:val="24"/>
          <w:rtl/>
        </w:rPr>
        <w:t xml:space="preserve">12- گزینه «د» صحیح است. مستند به تبصره 4 ماده 19 ق.م. اسلامی </w:t>
      </w:r>
    </w:p>
    <w:p w:rsidR="00372EEB" w:rsidRPr="0008725E" w:rsidRDefault="00372EEB" w:rsidP="00D304BB">
      <w:pPr>
        <w:spacing w:after="0" w:line="240" w:lineRule="auto"/>
        <w:rPr>
          <w:rFonts w:cs="B Mitra"/>
          <w:sz w:val="24"/>
          <w:szCs w:val="24"/>
          <w:rtl/>
        </w:rPr>
      </w:pPr>
      <w:r w:rsidRPr="0008725E">
        <w:rPr>
          <w:rFonts w:cs="B Mitra" w:hint="cs"/>
          <w:sz w:val="24"/>
          <w:szCs w:val="24"/>
          <w:rtl/>
        </w:rPr>
        <w:t xml:space="preserve">13- </w:t>
      </w:r>
      <w:r w:rsidR="00EA5EF5" w:rsidRPr="0008725E">
        <w:rPr>
          <w:rFonts w:cs="B Mitra" w:hint="cs"/>
          <w:sz w:val="24"/>
          <w:szCs w:val="24"/>
          <w:rtl/>
        </w:rPr>
        <w:t xml:space="preserve">گزینه «د» صحیح است. مستند به بند 4 ماده 20 ق.م. اسلامی </w:t>
      </w:r>
    </w:p>
    <w:p w:rsidR="00EA5EF5" w:rsidRPr="0008725E" w:rsidRDefault="00EA5EF5" w:rsidP="00D304BB">
      <w:pPr>
        <w:spacing w:after="0" w:line="240" w:lineRule="auto"/>
        <w:rPr>
          <w:rFonts w:cs="B Mitra"/>
          <w:sz w:val="24"/>
          <w:szCs w:val="24"/>
          <w:rtl/>
        </w:rPr>
      </w:pPr>
      <w:r w:rsidRPr="0008725E">
        <w:rPr>
          <w:rFonts w:cs="B Mitra" w:hint="cs"/>
          <w:sz w:val="24"/>
          <w:szCs w:val="24"/>
          <w:rtl/>
        </w:rPr>
        <w:t xml:space="preserve">14- گزینه «ج» صحیح است. مستند به تبصره 1 ماده 23 ق.م. اسلامی </w:t>
      </w:r>
    </w:p>
    <w:p w:rsidR="00EA5EF5" w:rsidRPr="0008725E" w:rsidRDefault="00EA5EF5" w:rsidP="00D304BB">
      <w:pPr>
        <w:spacing w:after="0" w:line="240" w:lineRule="auto"/>
        <w:rPr>
          <w:rFonts w:cs="B Mitra"/>
          <w:sz w:val="24"/>
          <w:szCs w:val="24"/>
          <w:rtl/>
        </w:rPr>
      </w:pPr>
      <w:r w:rsidRPr="0008725E">
        <w:rPr>
          <w:rFonts w:cs="B Mitra" w:hint="cs"/>
          <w:sz w:val="24"/>
          <w:szCs w:val="24"/>
          <w:rtl/>
        </w:rPr>
        <w:t xml:space="preserve">15- گزینه «ب» صحیح است. مستند به بند 2 ماده 25 ق.م. اسلامی </w:t>
      </w:r>
    </w:p>
    <w:p w:rsidR="00EA5EF5" w:rsidRPr="0008725E" w:rsidRDefault="00EA5EF5" w:rsidP="00D304BB">
      <w:pPr>
        <w:spacing w:after="0" w:line="240" w:lineRule="auto"/>
        <w:rPr>
          <w:rFonts w:cs="B Mitra"/>
          <w:sz w:val="24"/>
          <w:szCs w:val="24"/>
          <w:rtl/>
        </w:rPr>
      </w:pPr>
      <w:r w:rsidRPr="0008725E">
        <w:rPr>
          <w:rFonts w:cs="B Mitra" w:hint="cs"/>
          <w:sz w:val="24"/>
          <w:szCs w:val="24"/>
          <w:rtl/>
        </w:rPr>
        <w:t xml:space="preserve">16- گزینه «ج» صحیح است. مستند به بند ج ماده 16 ق.م. اسلامی </w:t>
      </w:r>
    </w:p>
    <w:p w:rsidR="00EA5EF5" w:rsidRPr="0008725E" w:rsidRDefault="00EA5EF5" w:rsidP="00D304BB">
      <w:pPr>
        <w:spacing w:after="0" w:line="240" w:lineRule="auto"/>
        <w:rPr>
          <w:rFonts w:cs="B Mitra"/>
          <w:sz w:val="24"/>
          <w:szCs w:val="24"/>
          <w:rtl/>
        </w:rPr>
      </w:pPr>
      <w:r w:rsidRPr="0008725E">
        <w:rPr>
          <w:rFonts w:cs="B Mitra" w:hint="cs"/>
          <w:sz w:val="24"/>
          <w:szCs w:val="24"/>
          <w:rtl/>
        </w:rPr>
        <w:lastRenderedPageBreak/>
        <w:t xml:space="preserve">17- گزینه «د» صحیح است. مستند به ماده 39 ق.م. اسلامی </w:t>
      </w:r>
    </w:p>
    <w:p w:rsidR="00EA5EF5" w:rsidRPr="0008725E" w:rsidRDefault="00EA5EF5" w:rsidP="00D304BB">
      <w:pPr>
        <w:spacing w:after="0" w:line="240" w:lineRule="auto"/>
        <w:rPr>
          <w:rFonts w:cs="B Mitra"/>
          <w:sz w:val="24"/>
          <w:szCs w:val="24"/>
          <w:rtl/>
        </w:rPr>
      </w:pPr>
      <w:r w:rsidRPr="0008725E">
        <w:rPr>
          <w:rFonts w:cs="B Mitra" w:hint="cs"/>
          <w:sz w:val="24"/>
          <w:szCs w:val="24"/>
          <w:rtl/>
        </w:rPr>
        <w:t xml:space="preserve">18- </w:t>
      </w:r>
      <w:r w:rsidR="00743912" w:rsidRPr="0008725E">
        <w:rPr>
          <w:rFonts w:cs="B Mitra" w:hint="cs"/>
          <w:sz w:val="24"/>
          <w:szCs w:val="24"/>
          <w:rtl/>
        </w:rPr>
        <w:t xml:space="preserve">گزینه «ج» صحیح است. مستند به ماده 49 ق.م. اسلامی </w:t>
      </w:r>
    </w:p>
    <w:p w:rsidR="00743912" w:rsidRPr="0008725E" w:rsidRDefault="00743912" w:rsidP="00D304BB">
      <w:pPr>
        <w:spacing w:after="0" w:line="240" w:lineRule="auto"/>
        <w:rPr>
          <w:rFonts w:cs="B Mitra"/>
          <w:sz w:val="24"/>
          <w:szCs w:val="24"/>
          <w:rtl/>
        </w:rPr>
      </w:pPr>
      <w:r w:rsidRPr="0008725E">
        <w:rPr>
          <w:rFonts w:cs="B Mitra" w:hint="cs"/>
          <w:sz w:val="24"/>
          <w:szCs w:val="24"/>
          <w:rtl/>
        </w:rPr>
        <w:t xml:space="preserve">19- گزینه «ب» صحیح است. مستند به ماده 45 ق.م. اسلامی </w:t>
      </w:r>
    </w:p>
    <w:p w:rsidR="00743912" w:rsidRPr="0008725E" w:rsidRDefault="00743912" w:rsidP="00D304BB">
      <w:pPr>
        <w:spacing w:after="0" w:line="240" w:lineRule="auto"/>
        <w:rPr>
          <w:rFonts w:cs="B Mitra"/>
          <w:sz w:val="24"/>
          <w:szCs w:val="24"/>
          <w:rtl/>
        </w:rPr>
      </w:pPr>
      <w:r w:rsidRPr="0008725E">
        <w:rPr>
          <w:rFonts w:cs="B Mitra" w:hint="cs"/>
          <w:sz w:val="24"/>
          <w:szCs w:val="24"/>
          <w:rtl/>
        </w:rPr>
        <w:t xml:space="preserve">20- گزینه «د» صحیح است. مستند به ماده </w:t>
      </w:r>
      <w:r w:rsidR="00472E7E" w:rsidRPr="0008725E">
        <w:rPr>
          <w:rFonts w:cs="B Mitra" w:hint="cs"/>
          <w:sz w:val="24"/>
          <w:szCs w:val="24"/>
          <w:rtl/>
        </w:rPr>
        <w:t xml:space="preserve">55 ق.م. اسلامی </w:t>
      </w:r>
    </w:p>
    <w:p w:rsidR="00472E7E" w:rsidRPr="0008725E" w:rsidRDefault="00472E7E" w:rsidP="00D304BB">
      <w:pPr>
        <w:spacing w:after="0" w:line="240" w:lineRule="auto"/>
        <w:rPr>
          <w:rFonts w:cs="B Mitra"/>
          <w:sz w:val="24"/>
          <w:szCs w:val="24"/>
          <w:rtl/>
        </w:rPr>
      </w:pPr>
      <w:r w:rsidRPr="0008725E">
        <w:rPr>
          <w:rFonts w:cs="B Mitra" w:hint="cs"/>
          <w:sz w:val="24"/>
          <w:szCs w:val="24"/>
          <w:rtl/>
        </w:rPr>
        <w:t xml:space="preserve">21- گزینه «ب» صحیح است. مستند به ماده 39 و 40 ق.م. اسلامی </w:t>
      </w:r>
    </w:p>
    <w:p w:rsidR="00472E7E" w:rsidRPr="0008725E" w:rsidRDefault="00472E7E" w:rsidP="00D304BB">
      <w:pPr>
        <w:spacing w:after="0" w:line="240" w:lineRule="auto"/>
        <w:rPr>
          <w:rFonts w:cs="B Mitra"/>
          <w:sz w:val="24"/>
          <w:szCs w:val="24"/>
          <w:rtl/>
        </w:rPr>
      </w:pPr>
      <w:r w:rsidRPr="0008725E">
        <w:rPr>
          <w:rFonts w:cs="B Mitra" w:hint="cs"/>
          <w:sz w:val="24"/>
          <w:szCs w:val="24"/>
          <w:rtl/>
        </w:rPr>
        <w:t xml:space="preserve">22- گزینه «الف» صحیح است. </w:t>
      </w:r>
    </w:p>
    <w:p w:rsidR="00472E7E" w:rsidRPr="0008725E" w:rsidRDefault="00472E7E" w:rsidP="00472E7E">
      <w:pPr>
        <w:spacing w:after="0" w:line="240" w:lineRule="auto"/>
        <w:rPr>
          <w:rFonts w:cs="B Mitra"/>
          <w:sz w:val="24"/>
          <w:szCs w:val="24"/>
          <w:rtl/>
        </w:rPr>
      </w:pPr>
      <w:r w:rsidRPr="0008725E">
        <w:rPr>
          <w:rFonts w:cs="B Mitra" w:hint="cs"/>
          <w:sz w:val="24"/>
          <w:szCs w:val="24"/>
          <w:rtl/>
        </w:rPr>
        <w:t xml:space="preserve">23- گزینه «ب» صحیح است. مستند به تبصره 2 ماده 37 ق.م. اسلامی </w:t>
      </w:r>
    </w:p>
    <w:p w:rsidR="00472E7E" w:rsidRPr="0008725E" w:rsidRDefault="00472E7E" w:rsidP="00472E7E">
      <w:pPr>
        <w:spacing w:after="0" w:line="240" w:lineRule="auto"/>
        <w:rPr>
          <w:rFonts w:cs="B Mitra"/>
          <w:sz w:val="24"/>
          <w:szCs w:val="24"/>
          <w:rtl/>
        </w:rPr>
      </w:pPr>
      <w:r w:rsidRPr="0008725E">
        <w:rPr>
          <w:rFonts w:cs="B Mitra" w:hint="cs"/>
          <w:sz w:val="24"/>
          <w:szCs w:val="24"/>
          <w:rtl/>
        </w:rPr>
        <w:t xml:space="preserve">24- </w:t>
      </w:r>
      <w:r w:rsidR="00C903B6" w:rsidRPr="0008725E">
        <w:rPr>
          <w:rFonts w:cs="B Mitra" w:hint="cs"/>
          <w:sz w:val="24"/>
          <w:szCs w:val="24"/>
          <w:rtl/>
        </w:rPr>
        <w:t xml:space="preserve">گزینه «د» صحیح است. مستند به ماده 27 ق.م. اسلامی </w:t>
      </w:r>
    </w:p>
    <w:p w:rsidR="00C903B6" w:rsidRPr="0008725E" w:rsidRDefault="00C903B6" w:rsidP="00472E7E">
      <w:pPr>
        <w:spacing w:after="0" w:line="240" w:lineRule="auto"/>
        <w:rPr>
          <w:rFonts w:cs="B Mitra"/>
          <w:sz w:val="24"/>
          <w:szCs w:val="24"/>
          <w:rtl/>
        </w:rPr>
      </w:pPr>
      <w:r w:rsidRPr="0008725E">
        <w:rPr>
          <w:rFonts w:cs="B Mitra" w:hint="cs"/>
          <w:sz w:val="24"/>
          <w:szCs w:val="24"/>
          <w:rtl/>
        </w:rPr>
        <w:t xml:space="preserve">25- گزینه «الف» صحیح است. مستند به تبصره 2 ماده 25 ق.م. اسلامی </w:t>
      </w:r>
    </w:p>
    <w:p w:rsidR="00C903B6" w:rsidRPr="0008725E" w:rsidRDefault="00C903B6" w:rsidP="00472E7E">
      <w:pPr>
        <w:spacing w:after="0" w:line="240" w:lineRule="auto"/>
        <w:rPr>
          <w:rFonts w:cs="B Mitra"/>
          <w:sz w:val="24"/>
          <w:szCs w:val="24"/>
          <w:rtl/>
        </w:rPr>
      </w:pPr>
      <w:r w:rsidRPr="0008725E">
        <w:rPr>
          <w:rFonts w:cs="B Mitra" w:hint="cs"/>
          <w:sz w:val="24"/>
          <w:szCs w:val="24"/>
          <w:rtl/>
        </w:rPr>
        <w:t xml:space="preserve">26- گزینه «ج» صحیح است. </w:t>
      </w:r>
      <w:r w:rsidR="00F1641F" w:rsidRPr="0008725E">
        <w:rPr>
          <w:rFonts w:cs="B Mitra" w:hint="cs"/>
          <w:sz w:val="24"/>
          <w:szCs w:val="24"/>
          <w:rtl/>
        </w:rPr>
        <w:t xml:space="preserve">مستند به ماده 605 ق.م. اسلامی </w:t>
      </w:r>
    </w:p>
    <w:p w:rsidR="00F1641F" w:rsidRPr="0008725E" w:rsidRDefault="00F1641F" w:rsidP="00472E7E">
      <w:pPr>
        <w:spacing w:after="0" w:line="240" w:lineRule="auto"/>
        <w:rPr>
          <w:rFonts w:cs="B Mitra"/>
          <w:sz w:val="24"/>
          <w:szCs w:val="24"/>
          <w:rtl/>
        </w:rPr>
      </w:pPr>
      <w:r w:rsidRPr="0008725E">
        <w:rPr>
          <w:rFonts w:cs="B Mitra" w:hint="cs"/>
          <w:sz w:val="24"/>
          <w:szCs w:val="24"/>
          <w:rtl/>
        </w:rPr>
        <w:t xml:space="preserve">27- گزینه «ج» صحیح است. مستند به ماده 61 ق.م. اسلامی </w:t>
      </w:r>
    </w:p>
    <w:p w:rsidR="00E67C34" w:rsidRPr="0008725E" w:rsidRDefault="00F1641F" w:rsidP="00D304BB">
      <w:pPr>
        <w:spacing w:after="0" w:line="240" w:lineRule="auto"/>
        <w:rPr>
          <w:rFonts w:cs="B Mitra"/>
          <w:sz w:val="24"/>
          <w:szCs w:val="24"/>
          <w:rtl/>
        </w:rPr>
      </w:pPr>
      <w:r w:rsidRPr="0008725E">
        <w:rPr>
          <w:rFonts w:cs="B Mitra" w:hint="cs"/>
          <w:sz w:val="24"/>
          <w:szCs w:val="24"/>
          <w:rtl/>
        </w:rPr>
        <w:t xml:space="preserve">28- گزینه «د» صحیح است. </w:t>
      </w:r>
      <w:r w:rsidR="00695903" w:rsidRPr="0008725E">
        <w:rPr>
          <w:rFonts w:cs="B Mitra" w:hint="cs"/>
          <w:sz w:val="24"/>
          <w:szCs w:val="24"/>
          <w:rtl/>
        </w:rPr>
        <w:t xml:space="preserve">مستند به ماده 63 ق.م. اسلامی </w:t>
      </w:r>
    </w:p>
    <w:p w:rsidR="00695903" w:rsidRPr="0008725E" w:rsidRDefault="00695903" w:rsidP="00D304BB">
      <w:pPr>
        <w:spacing w:after="0" w:line="240" w:lineRule="auto"/>
        <w:rPr>
          <w:rFonts w:cs="B Mitra"/>
          <w:sz w:val="24"/>
          <w:szCs w:val="24"/>
          <w:rtl/>
        </w:rPr>
      </w:pPr>
      <w:r w:rsidRPr="0008725E">
        <w:rPr>
          <w:rFonts w:cs="B Mitra" w:hint="cs"/>
          <w:sz w:val="24"/>
          <w:szCs w:val="24"/>
          <w:rtl/>
        </w:rPr>
        <w:t xml:space="preserve">29- گزینه «ب» صحیح است. مستند به ماده 64 ق.م. اسلامی </w:t>
      </w:r>
    </w:p>
    <w:p w:rsidR="00695903" w:rsidRPr="0008725E" w:rsidRDefault="00695903" w:rsidP="00D304BB">
      <w:pPr>
        <w:spacing w:after="0" w:line="240" w:lineRule="auto"/>
        <w:rPr>
          <w:rFonts w:cs="B Mitra"/>
          <w:sz w:val="24"/>
          <w:szCs w:val="24"/>
          <w:rtl/>
        </w:rPr>
      </w:pPr>
      <w:r w:rsidRPr="0008725E">
        <w:rPr>
          <w:rFonts w:cs="B Mitra" w:hint="cs"/>
          <w:sz w:val="24"/>
          <w:szCs w:val="24"/>
          <w:rtl/>
        </w:rPr>
        <w:t xml:space="preserve">30- گزینه «د» صحیح است. </w:t>
      </w:r>
    </w:p>
    <w:p w:rsidR="002A7281" w:rsidRPr="0008725E" w:rsidRDefault="002A7281" w:rsidP="00D304BB">
      <w:pPr>
        <w:spacing w:after="0" w:line="240" w:lineRule="auto"/>
        <w:rPr>
          <w:rFonts w:cs="B Mitra"/>
          <w:sz w:val="24"/>
          <w:szCs w:val="24"/>
          <w:rtl/>
        </w:rPr>
      </w:pPr>
      <w:r w:rsidRPr="0008725E">
        <w:rPr>
          <w:rFonts w:cs="B Mitra" w:hint="cs"/>
          <w:sz w:val="24"/>
          <w:szCs w:val="24"/>
          <w:rtl/>
        </w:rPr>
        <w:t xml:space="preserve">31- گزینه «ج» صحیح است. مستند به ماده 67 ق.م. اسلامی </w:t>
      </w:r>
    </w:p>
    <w:p w:rsidR="002A7281" w:rsidRPr="0008725E" w:rsidRDefault="002A7281" w:rsidP="00D304BB">
      <w:pPr>
        <w:spacing w:after="0" w:line="240" w:lineRule="auto"/>
        <w:rPr>
          <w:rFonts w:cs="B Mitra"/>
          <w:sz w:val="24"/>
          <w:szCs w:val="24"/>
          <w:rtl/>
        </w:rPr>
      </w:pPr>
      <w:r w:rsidRPr="0008725E">
        <w:rPr>
          <w:rFonts w:cs="B Mitra" w:hint="cs"/>
          <w:sz w:val="24"/>
          <w:szCs w:val="24"/>
          <w:rtl/>
        </w:rPr>
        <w:t xml:space="preserve">32- گزینه «د» صحیح است. مستند به ماده 68 ق.م. اسلامی </w:t>
      </w:r>
    </w:p>
    <w:p w:rsidR="002A7281" w:rsidRPr="0008725E" w:rsidRDefault="002A7281" w:rsidP="00D304BB">
      <w:pPr>
        <w:spacing w:after="0" w:line="240" w:lineRule="auto"/>
        <w:rPr>
          <w:rFonts w:cs="B Mitra"/>
          <w:sz w:val="24"/>
          <w:szCs w:val="24"/>
          <w:rtl/>
        </w:rPr>
      </w:pPr>
      <w:r w:rsidRPr="0008725E">
        <w:rPr>
          <w:rFonts w:cs="B Mitra" w:hint="cs"/>
          <w:sz w:val="24"/>
          <w:szCs w:val="24"/>
          <w:rtl/>
        </w:rPr>
        <w:t xml:space="preserve">33- گزینه «ج» صحیح است. </w:t>
      </w:r>
      <w:r w:rsidR="00786207" w:rsidRPr="0008725E">
        <w:rPr>
          <w:rFonts w:cs="B Mitra" w:hint="cs"/>
          <w:sz w:val="24"/>
          <w:szCs w:val="24"/>
          <w:rtl/>
        </w:rPr>
        <w:t xml:space="preserve">مستند به ماده 70 ق.م. اسلامی </w:t>
      </w:r>
    </w:p>
    <w:p w:rsidR="00786207" w:rsidRPr="0008725E" w:rsidRDefault="00786207" w:rsidP="00D304BB">
      <w:pPr>
        <w:spacing w:after="0" w:line="240" w:lineRule="auto"/>
        <w:rPr>
          <w:rFonts w:cs="B Mitra"/>
          <w:sz w:val="24"/>
          <w:szCs w:val="24"/>
          <w:rtl/>
        </w:rPr>
      </w:pPr>
      <w:r w:rsidRPr="0008725E">
        <w:rPr>
          <w:rFonts w:cs="B Mitra" w:hint="cs"/>
          <w:sz w:val="24"/>
          <w:szCs w:val="24"/>
          <w:rtl/>
        </w:rPr>
        <w:t xml:space="preserve">34- گزینه «ج» صحیح است. مستند به ماده 71 ق.م. اسلامی </w:t>
      </w:r>
    </w:p>
    <w:p w:rsidR="00786207" w:rsidRPr="0008725E" w:rsidRDefault="00786207" w:rsidP="00D304BB">
      <w:pPr>
        <w:spacing w:after="0" w:line="240" w:lineRule="auto"/>
        <w:rPr>
          <w:rFonts w:cs="B Mitra"/>
          <w:sz w:val="24"/>
          <w:szCs w:val="24"/>
          <w:rtl/>
        </w:rPr>
      </w:pPr>
      <w:r w:rsidRPr="0008725E">
        <w:rPr>
          <w:rFonts w:cs="B Mitra" w:hint="cs"/>
          <w:sz w:val="24"/>
          <w:szCs w:val="24"/>
          <w:rtl/>
        </w:rPr>
        <w:t xml:space="preserve">35- گزینه «ب» صحیح است. مستند به ماده 72 ق.م. اسلامی </w:t>
      </w:r>
    </w:p>
    <w:p w:rsidR="00786207" w:rsidRPr="0008725E" w:rsidRDefault="00786207" w:rsidP="00D304BB">
      <w:pPr>
        <w:spacing w:after="0" w:line="240" w:lineRule="auto"/>
        <w:rPr>
          <w:rFonts w:cs="B Mitra"/>
          <w:sz w:val="24"/>
          <w:szCs w:val="24"/>
          <w:rtl/>
        </w:rPr>
      </w:pPr>
      <w:r w:rsidRPr="0008725E">
        <w:rPr>
          <w:rFonts w:cs="B Mitra" w:hint="cs"/>
          <w:sz w:val="24"/>
          <w:szCs w:val="24"/>
          <w:rtl/>
        </w:rPr>
        <w:t xml:space="preserve">36- گزینه «ب» صحیح است. </w:t>
      </w:r>
    </w:p>
    <w:p w:rsidR="00D660CA" w:rsidRPr="0008725E" w:rsidRDefault="00D660CA" w:rsidP="00D304BB">
      <w:pPr>
        <w:spacing w:after="0" w:line="240" w:lineRule="auto"/>
        <w:rPr>
          <w:rFonts w:cs="B Mitra"/>
          <w:sz w:val="24"/>
          <w:szCs w:val="24"/>
          <w:rtl/>
        </w:rPr>
      </w:pPr>
      <w:r w:rsidRPr="0008725E">
        <w:rPr>
          <w:rFonts w:cs="B Mitra" w:hint="cs"/>
          <w:sz w:val="24"/>
          <w:szCs w:val="24"/>
          <w:rtl/>
        </w:rPr>
        <w:t xml:space="preserve">37- گزینه «الف» صحیح است. مستند به ماده 81 ق.م. اسلامی </w:t>
      </w:r>
    </w:p>
    <w:p w:rsidR="00D660CA" w:rsidRPr="0008725E" w:rsidRDefault="00D660CA" w:rsidP="00D304BB">
      <w:pPr>
        <w:spacing w:after="0" w:line="240" w:lineRule="auto"/>
        <w:rPr>
          <w:rFonts w:cs="B Mitra"/>
          <w:sz w:val="24"/>
          <w:szCs w:val="24"/>
          <w:rtl/>
        </w:rPr>
      </w:pPr>
      <w:r w:rsidRPr="0008725E">
        <w:rPr>
          <w:rFonts w:cs="B Mitra" w:hint="cs"/>
          <w:sz w:val="24"/>
          <w:szCs w:val="24"/>
          <w:rtl/>
        </w:rPr>
        <w:t xml:space="preserve">38- </w:t>
      </w:r>
      <w:r w:rsidR="0076206D" w:rsidRPr="0008725E">
        <w:rPr>
          <w:rFonts w:cs="B Mitra" w:hint="cs"/>
          <w:sz w:val="24"/>
          <w:szCs w:val="24"/>
          <w:rtl/>
        </w:rPr>
        <w:t>گزینه «ج» صحیح است. مستند به ماده 82 بند 4</w:t>
      </w:r>
    </w:p>
    <w:p w:rsidR="0076206D" w:rsidRPr="0008725E" w:rsidRDefault="0076206D" w:rsidP="00D304BB">
      <w:pPr>
        <w:spacing w:after="0" w:line="240" w:lineRule="auto"/>
        <w:rPr>
          <w:rFonts w:cs="B Mitra"/>
          <w:sz w:val="24"/>
          <w:szCs w:val="24"/>
          <w:rtl/>
        </w:rPr>
      </w:pPr>
      <w:r w:rsidRPr="0008725E">
        <w:rPr>
          <w:rFonts w:cs="B Mitra" w:hint="cs"/>
          <w:sz w:val="24"/>
          <w:szCs w:val="24"/>
          <w:rtl/>
        </w:rPr>
        <w:t xml:space="preserve">39- گزینه «الف» صحیح است. مستند به ماده 83 قانون ق.م. اسلامی </w:t>
      </w:r>
    </w:p>
    <w:p w:rsidR="0076206D" w:rsidRPr="0008725E" w:rsidRDefault="0076206D" w:rsidP="00D304BB">
      <w:pPr>
        <w:spacing w:after="0" w:line="240" w:lineRule="auto"/>
        <w:rPr>
          <w:rFonts w:cs="B Mitra"/>
          <w:sz w:val="24"/>
          <w:szCs w:val="24"/>
          <w:rtl/>
        </w:rPr>
      </w:pPr>
      <w:r w:rsidRPr="0008725E">
        <w:rPr>
          <w:rFonts w:cs="B Mitra" w:hint="cs"/>
          <w:sz w:val="24"/>
          <w:szCs w:val="24"/>
          <w:rtl/>
        </w:rPr>
        <w:t xml:space="preserve">40- گزینه «ج» صحیح است. </w:t>
      </w:r>
    </w:p>
    <w:p w:rsidR="00BD2431" w:rsidRPr="0008725E" w:rsidRDefault="00BD2431" w:rsidP="00D304BB">
      <w:pPr>
        <w:spacing w:after="0" w:line="240" w:lineRule="auto"/>
        <w:rPr>
          <w:rFonts w:cs="B Mitra"/>
          <w:sz w:val="24"/>
          <w:szCs w:val="24"/>
          <w:rtl/>
        </w:rPr>
      </w:pPr>
      <w:r w:rsidRPr="0008725E">
        <w:rPr>
          <w:rFonts w:cs="B Mitra" w:hint="cs"/>
          <w:sz w:val="24"/>
          <w:szCs w:val="24"/>
          <w:rtl/>
        </w:rPr>
        <w:t xml:space="preserve">41- گزینه «د» صحیح است. </w:t>
      </w:r>
    </w:p>
    <w:p w:rsidR="00BD2431" w:rsidRPr="0008725E" w:rsidRDefault="00BD2431" w:rsidP="00D304BB">
      <w:pPr>
        <w:spacing w:after="0" w:line="240" w:lineRule="auto"/>
        <w:rPr>
          <w:rFonts w:cs="B Mitra"/>
          <w:sz w:val="24"/>
          <w:szCs w:val="24"/>
          <w:rtl/>
        </w:rPr>
      </w:pPr>
      <w:r w:rsidRPr="0008725E">
        <w:rPr>
          <w:rFonts w:cs="B Mitra" w:hint="cs"/>
          <w:sz w:val="24"/>
          <w:szCs w:val="24"/>
          <w:rtl/>
        </w:rPr>
        <w:t xml:space="preserve">42- گزینه «ج» صحیح است. مستند به ماده 86 ق.م. اسلامی </w:t>
      </w:r>
    </w:p>
    <w:p w:rsidR="00BD2431" w:rsidRPr="0008725E" w:rsidRDefault="00BD2431" w:rsidP="00D304BB">
      <w:pPr>
        <w:spacing w:after="0" w:line="240" w:lineRule="auto"/>
        <w:rPr>
          <w:rFonts w:cs="B Mitra"/>
          <w:sz w:val="24"/>
          <w:szCs w:val="24"/>
          <w:rtl/>
        </w:rPr>
      </w:pPr>
      <w:r w:rsidRPr="0008725E">
        <w:rPr>
          <w:rFonts w:cs="B Mitra" w:hint="cs"/>
          <w:sz w:val="24"/>
          <w:szCs w:val="24"/>
          <w:rtl/>
        </w:rPr>
        <w:t xml:space="preserve">43- </w:t>
      </w:r>
      <w:r w:rsidR="009F70DF" w:rsidRPr="0008725E">
        <w:rPr>
          <w:rFonts w:cs="B Mitra" w:hint="cs"/>
          <w:sz w:val="24"/>
          <w:szCs w:val="24"/>
          <w:rtl/>
        </w:rPr>
        <w:t xml:space="preserve">گزینه «د» صحیح است. </w:t>
      </w:r>
    </w:p>
    <w:p w:rsidR="009F70DF" w:rsidRPr="0008725E" w:rsidRDefault="009F70DF" w:rsidP="00D304BB">
      <w:pPr>
        <w:spacing w:after="0" w:line="240" w:lineRule="auto"/>
        <w:rPr>
          <w:rFonts w:cs="B Mitra"/>
          <w:sz w:val="24"/>
          <w:szCs w:val="24"/>
          <w:rtl/>
        </w:rPr>
      </w:pPr>
      <w:r w:rsidRPr="0008725E">
        <w:rPr>
          <w:rFonts w:cs="B Mitra" w:hint="cs"/>
          <w:sz w:val="24"/>
          <w:szCs w:val="24"/>
          <w:rtl/>
        </w:rPr>
        <w:t xml:space="preserve">44- گزینه «د» صحیح است. مستند به ماده 95 ق.م. اسلامی </w:t>
      </w:r>
    </w:p>
    <w:p w:rsidR="009F70DF" w:rsidRPr="0008725E" w:rsidRDefault="009F70DF" w:rsidP="00D304BB">
      <w:pPr>
        <w:spacing w:after="0" w:line="240" w:lineRule="auto"/>
        <w:rPr>
          <w:rFonts w:cs="B Mitra"/>
          <w:sz w:val="24"/>
          <w:szCs w:val="24"/>
          <w:rtl/>
        </w:rPr>
      </w:pPr>
      <w:r w:rsidRPr="0008725E">
        <w:rPr>
          <w:rFonts w:cs="B Mitra" w:hint="cs"/>
          <w:sz w:val="24"/>
          <w:szCs w:val="24"/>
          <w:rtl/>
        </w:rPr>
        <w:t xml:space="preserve">45- گزینه «الف» صحیح است. مستند به ماده 96 ق.م. اسلامی </w:t>
      </w:r>
    </w:p>
    <w:p w:rsidR="009F70DF" w:rsidRPr="0008725E" w:rsidRDefault="009F70DF" w:rsidP="00D304BB">
      <w:pPr>
        <w:spacing w:after="0" w:line="240" w:lineRule="auto"/>
        <w:rPr>
          <w:rFonts w:cs="B Mitra"/>
          <w:sz w:val="24"/>
          <w:szCs w:val="24"/>
          <w:rtl/>
        </w:rPr>
      </w:pPr>
      <w:r w:rsidRPr="0008725E">
        <w:rPr>
          <w:rFonts w:cs="B Mitra" w:hint="cs"/>
          <w:sz w:val="24"/>
          <w:szCs w:val="24"/>
          <w:rtl/>
        </w:rPr>
        <w:t xml:space="preserve">46- </w:t>
      </w:r>
      <w:r w:rsidR="0049510A" w:rsidRPr="0008725E">
        <w:rPr>
          <w:rFonts w:cs="B Mitra" w:hint="cs"/>
          <w:sz w:val="24"/>
          <w:szCs w:val="24"/>
          <w:rtl/>
        </w:rPr>
        <w:t xml:space="preserve">گزینه «ج» صحیح است. مستند به ماده 99 ق.م. اسلامی </w:t>
      </w:r>
    </w:p>
    <w:p w:rsidR="0049510A" w:rsidRPr="0008725E" w:rsidRDefault="0049510A" w:rsidP="00D304BB">
      <w:pPr>
        <w:spacing w:after="0" w:line="240" w:lineRule="auto"/>
        <w:rPr>
          <w:rFonts w:cs="B Mitra"/>
          <w:sz w:val="24"/>
          <w:szCs w:val="24"/>
          <w:rtl/>
        </w:rPr>
      </w:pPr>
      <w:r w:rsidRPr="0008725E">
        <w:rPr>
          <w:rFonts w:cs="B Mitra" w:hint="cs"/>
          <w:sz w:val="24"/>
          <w:szCs w:val="24"/>
          <w:rtl/>
        </w:rPr>
        <w:t xml:space="preserve">47- گزینه «ج» صحیح است. مستند به ماده 100 ق.م. اسلامی </w:t>
      </w:r>
    </w:p>
    <w:p w:rsidR="0049510A" w:rsidRPr="0008725E" w:rsidRDefault="0049510A" w:rsidP="00D304BB">
      <w:pPr>
        <w:spacing w:after="0" w:line="240" w:lineRule="auto"/>
        <w:rPr>
          <w:rFonts w:cs="B Mitra"/>
          <w:sz w:val="24"/>
          <w:szCs w:val="24"/>
          <w:rtl/>
        </w:rPr>
      </w:pPr>
      <w:r w:rsidRPr="0008725E">
        <w:rPr>
          <w:rFonts w:cs="B Mitra" w:hint="cs"/>
          <w:sz w:val="24"/>
          <w:szCs w:val="24"/>
          <w:rtl/>
        </w:rPr>
        <w:t xml:space="preserve">48- </w:t>
      </w:r>
      <w:r w:rsidR="00602464" w:rsidRPr="0008725E">
        <w:rPr>
          <w:rFonts w:cs="B Mitra" w:hint="cs"/>
          <w:sz w:val="24"/>
          <w:szCs w:val="24"/>
          <w:rtl/>
        </w:rPr>
        <w:t xml:space="preserve">گزینه «ب» صحیح است. مستند به ماده 101 ق.م. اسلامی </w:t>
      </w:r>
    </w:p>
    <w:p w:rsidR="00602464" w:rsidRPr="0008725E" w:rsidRDefault="00602464" w:rsidP="00D304BB">
      <w:pPr>
        <w:spacing w:after="0" w:line="240" w:lineRule="auto"/>
        <w:rPr>
          <w:rFonts w:cs="B Mitra"/>
          <w:sz w:val="24"/>
          <w:szCs w:val="24"/>
          <w:rtl/>
        </w:rPr>
      </w:pPr>
      <w:r w:rsidRPr="0008725E">
        <w:rPr>
          <w:rFonts w:cs="B Mitra" w:hint="cs"/>
          <w:sz w:val="24"/>
          <w:szCs w:val="24"/>
          <w:rtl/>
        </w:rPr>
        <w:t xml:space="preserve">49- گزینه «د» صحیح است. مستند به ماده 104 ق.م. اسلامی </w:t>
      </w:r>
    </w:p>
    <w:p w:rsidR="00602464" w:rsidRPr="0008725E" w:rsidRDefault="00602464" w:rsidP="00D304BB">
      <w:pPr>
        <w:spacing w:after="0" w:line="240" w:lineRule="auto"/>
        <w:rPr>
          <w:rFonts w:cs="B Mitra"/>
          <w:sz w:val="24"/>
          <w:szCs w:val="24"/>
          <w:rtl/>
        </w:rPr>
      </w:pPr>
      <w:r w:rsidRPr="0008725E">
        <w:rPr>
          <w:rFonts w:cs="B Mitra" w:hint="cs"/>
          <w:sz w:val="24"/>
          <w:szCs w:val="24"/>
          <w:rtl/>
        </w:rPr>
        <w:t xml:space="preserve">50- گزینه «د» صحیح است. مستند به ماده 120 ق.م. اسلامی </w:t>
      </w:r>
    </w:p>
    <w:p w:rsidR="00602464" w:rsidRDefault="00602464" w:rsidP="00D304BB">
      <w:pPr>
        <w:spacing w:after="0" w:line="240" w:lineRule="auto"/>
        <w:rPr>
          <w:rFonts w:cs="B Nazanin"/>
          <w:sz w:val="24"/>
          <w:szCs w:val="24"/>
          <w:rtl/>
        </w:rPr>
      </w:pPr>
    </w:p>
    <w:p w:rsidR="00D304BB" w:rsidRDefault="00D304BB" w:rsidP="00D304BB">
      <w:pPr>
        <w:spacing w:after="0" w:line="240" w:lineRule="auto"/>
        <w:rPr>
          <w:rFonts w:cs="B Nazanin"/>
          <w:sz w:val="24"/>
          <w:szCs w:val="24"/>
          <w:rtl/>
        </w:rPr>
      </w:pPr>
    </w:p>
    <w:p w:rsidR="00B524EC" w:rsidRPr="005D4E4D" w:rsidRDefault="00B524EC" w:rsidP="005B0BFB">
      <w:pPr>
        <w:spacing w:after="0" w:line="240" w:lineRule="auto"/>
        <w:rPr>
          <w:rFonts w:cs="B Nazanin"/>
          <w:sz w:val="24"/>
          <w:szCs w:val="24"/>
          <w:rtl/>
        </w:rPr>
      </w:pPr>
    </w:p>
    <w:p w:rsidR="0092227B" w:rsidRPr="0092227B" w:rsidRDefault="0092227B" w:rsidP="005B0BFB">
      <w:pPr>
        <w:spacing w:after="0" w:line="240" w:lineRule="auto"/>
        <w:rPr>
          <w:rFonts w:cs="B Nazanin"/>
          <w:sz w:val="24"/>
          <w:szCs w:val="24"/>
        </w:rPr>
      </w:pPr>
    </w:p>
    <w:sectPr w:rsidR="0092227B" w:rsidRPr="0092227B" w:rsidSect="0092227B">
      <w:footerReference w:type="default" r:id="rId7"/>
      <w:pgSz w:w="11906" w:h="16838"/>
      <w:pgMar w:top="851" w:right="851" w:bottom="851" w:left="851"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FFB" w:rsidRDefault="003A3FFB" w:rsidP="006D402B">
      <w:pPr>
        <w:spacing w:after="0" w:line="240" w:lineRule="auto"/>
      </w:pPr>
      <w:r>
        <w:separator/>
      </w:r>
    </w:p>
  </w:endnote>
  <w:endnote w:type="continuationSeparator" w:id="1">
    <w:p w:rsidR="003A3FFB" w:rsidRDefault="003A3FFB" w:rsidP="006D40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0130032"/>
      <w:docPartObj>
        <w:docPartGallery w:val="Page Numbers (Bottom of Page)"/>
        <w:docPartUnique/>
      </w:docPartObj>
    </w:sdtPr>
    <w:sdtContent>
      <w:p w:rsidR="002A7281" w:rsidRDefault="0035649C">
        <w:pPr>
          <w:pStyle w:val="Footer"/>
          <w:jc w:val="center"/>
        </w:pPr>
        <w:fldSimple w:instr=" PAGE   \* MERGEFORMAT ">
          <w:r w:rsidR="0058095F">
            <w:rPr>
              <w:noProof/>
              <w:rtl/>
            </w:rPr>
            <w:t>6</w:t>
          </w:r>
        </w:fldSimple>
      </w:p>
    </w:sdtContent>
  </w:sdt>
  <w:p w:rsidR="002A7281" w:rsidRDefault="002A72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FFB" w:rsidRDefault="003A3FFB" w:rsidP="006D402B">
      <w:pPr>
        <w:spacing w:after="0" w:line="240" w:lineRule="auto"/>
      </w:pPr>
      <w:r>
        <w:separator/>
      </w:r>
    </w:p>
  </w:footnote>
  <w:footnote w:type="continuationSeparator" w:id="1">
    <w:p w:rsidR="003A3FFB" w:rsidRDefault="003A3FFB" w:rsidP="006D402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92227B"/>
    <w:rsid w:val="000109D3"/>
    <w:rsid w:val="000131B3"/>
    <w:rsid w:val="00024600"/>
    <w:rsid w:val="00034E0C"/>
    <w:rsid w:val="000375B0"/>
    <w:rsid w:val="0008725E"/>
    <w:rsid w:val="00091EF5"/>
    <w:rsid w:val="000D1587"/>
    <w:rsid w:val="000E7F5F"/>
    <w:rsid w:val="0014742F"/>
    <w:rsid w:val="00155D6A"/>
    <w:rsid w:val="00155E42"/>
    <w:rsid w:val="00182D7E"/>
    <w:rsid w:val="001A1EE9"/>
    <w:rsid w:val="001B0753"/>
    <w:rsid w:val="00210DCD"/>
    <w:rsid w:val="002147A9"/>
    <w:rsid w:val="00257330"/>
    <w:rsid w:val="002A7281"/>
    <w:rsid w:val="002D1B26"/>
    <w:rsid w:val="00310F12"/>
    <w:rsid w:val="0035649C"/>
    <w:rsid w:val="00365642"/>
    <w:rsid w:val="00372EEB"/>
    <w:rsid w:val="003A3FFB"/>
    <w:rsid w:val="003C3037"/>
    <w:rsid w:val="003D6395"/>
    <w:rsid w:val="0041086B"/>
    <w:rsid w:val="00426E33"/>
    <w:rsid w:val="00436017"/>
    <w:rsid w:val="004507B3"/>
    <w:rsid w:val="00472E7E"/>
    <w:rsid w:val="00480963"/>
    <w:rsid w:val="0049510A"/>
    <w:rsid w:val="00496F00"/>
    <w:rsid w:val="004B2D33"/>
    <w:rsid w:val="004D7A7D"/>
    <w:rsid w:val="0054542F"/>
    <w:rsid w:val="00575FC3"/>
    <w:rsid w:val="0058095F"/>
    <w:rsid w:val="005B0BFB"/>
    <w:rsid w:val="005B31FC"/>
    <w:rsid w:val="005C3672"/>
    <w:rsid w:val="005D4E4D"/>
    <w:rsid w:val="00602464"/>
    <w:rsid w:val="00674C30"/>
    <w:rsid w:val="00695903"/>
    <w:rsid w:val="006D2A09"/>
    <w:rsid w:val="006D402B"/>
    <w:rsid w:val="00743912"/>
    <w:rsid w:val="0076206D"/>
    <w:rsid w:val="00786207"/>
    <w:rsid w:val="007930CE"/>
    <w:rsid w:val="00885B79"/>
    <w:rsid w:val="008A6A1E"/>
    <w:rsid w:val="008D21A4"/>
    <w:rsid w:val="008E6CEC"/>
    <w:rsid w:val="009053F2"/>
    <w:rsid w:val="0091015D"/>
    <w:rsid w:val="0092227B"/>
    <w:rsid w:val="00936400"/>
    <w:rsid w:val="00947CEF"/>
    <w:rsid w:val="009D6D71"/>
    <w:rsid w:val="009F70DF"/>
    <w:rsid w:val="00A225BC"/>
    <w:rsid w:val="00A821DC"/>
    <w:rsid w:val="00AA5F44"/>
    <w:rsid w:val="00AA66BF"/>
    <w:rsid w:val="00AD50CB"/>
    <w:rsid w:val="00B153F0"/>
    <w:rsid w:val="00B3354B"/>
    <w:rsid w:val="00B524EC"/>
    <w:rsid w:val="00B74094"/>
    <w:rsid w:val="00BD2431"/>
    <w:rsid w:val="00C15388"/>
    <w:rsid w:val="00C44EFC"/>
    <w:rsid w:val="00C903B6"/>
    <w:rsid w:val="00D304BB"/>
    <w:rsid w:val="00D30F07"/>
    <w:rsid w:val="00D36D56"/>
    <w:rsid w:val="00D5310E"/>
    <w:rsid w:val="00D660CA"/>
    <w:rsid w:val="00DB46B5"/>
    <w:rsid w:val="00E36D2D"/>
    <w:rsid w:val="00E67C34"/>
    <w:rsid w:val="00EA5EF5"/>
    <w:rsid w:val="00F1518B"/>
    <w:rsid w:val="00F1641F"/>
    <w:rsid w:val="00FB673B"/>
    <w:rsid w:val="00FC5534"/>
    <w:rsid w:val="00FD6E53"/>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5B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D402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D402B"/>
  </w:style>
  <w:style w:type="paragraph" w:styleId="Footer">
    <w:name w:val="footer"/>
    <w:basedOn w:val="Normal"/>
    <w:link w:val="FooterChar"/>
    <w:uiPriority w:val="99"/>
    <w:unhideWhenUsed/>
    <w:rsid w:val="006D4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02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4471E-281E-49FC-96D7-77EED5386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7</Pages>
  <Words>2635</Words>
  <Characters>15025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Company>
  <LinksUpToDate>false</LinksUpToDate>
  <CharactersWithSpaces>17625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26</cp:revision>
  <cp:lastPrinted>2012-04-25T16:18:00Z</cp:lastPrinted>
  <dcterms:created xsi:type="dcterms:W3CDTF">2012-04-25T10:44:00Z</dcterms:created>
  <dcterms:modified xsi:type="dcterms:W3CDTF">2012-04-26T15:30:00Z</dcterms:modified>
</cp:coreProperties>
</file>